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2" w:rsidRDefault="00996B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00547"/>
            <wp:effectExtent l="0" t="0" r="3175" b="9525"/>
            <wp:docPr id="1" name="Рисунок 1" descr="C:\Users\user\Downloads\SCX-4600_20160930_1434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X-4600_20160930_14344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8" w:rsidRDefault="00996B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00525"/>
            <wp:effectExtent l="0" t="0" r="3175" b="9525"/>
            <wp:docPr id="2" name="Рисунок 2" descr="C:\Users\user\Downloads\SCX-4600_20160930_1433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X-4600_20160930_1433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8" w:rsidRDefault="00996B18">
      <w:pPr>
        <w:rPr>
          <w:lang w:val="en-US"/>
        </w:rPr>
      </w:pPr>
      <w:hyperlink r:id="rId7" w:history="1">
        <w:r w:rsidRPr="00D163B9">
          <w:rPr>
            <w:rStyle w:val="a5"/>
            <w:lang w:val="en-US"/>
          </w:rPr>
          <w:t>https://docs.google.com/forms/d/e/1FAIpQLSdE_RhHhzhHXc2l6fgRMV3PmTl0LXIRaFPs15wJlGuiVj8_mA/viewform?c=0&amp;w=1</w:t>
        </w:r>
      </w:hyperlink>
    </w:p>
    <w:p w:rsidR="00517C85" w:rsidRDefault="00517C85" w:rsidP="00517C85">
      <w:pPr>
        <w:spacing w:line="689" w:lineRule="atLeast"/>
        <w:rPr>
          <w:sz w:val="51"/>
          <w:szCs w:val="51"/>
        </w:rPr>
      </w:pPr>
      <w:r>
        <w:rPr>
          <w:sz w:val="51"/>
          <w:szCs w:val="51"/>
        </w:rPr>
        <w:lastRenderedPageBreak/>
        <w:t xml:space="preserve">Заявка на участь у </w:t>
      </w:r>
      <w:proofErr w:type="spellStart"/>
      <w:r>
        <w:rPr>
          <w:sz w:val="51"/>
          <w:szCs w:val="51"/>
        </w:rPr>
        <w:t>конференції</w:t>
      </w:r>
      <w:proofErr w:type="spellEnd"/>
    </w:p>
    <w:p w:rsidR="00517C85" w:rsidRDefault="00517C85" w:rsidP="00517C85">
      <w:pPr>
        <w:spacing w:line="263" w:lineRule="atLeast"/>
        <w:rPr>
          <w:sz w:val="20"/>
          <w:szCs w:val="20"/>
        </w:rPr>
      </w:pPr>
      <w:r>
        <w:rPr>
          <w:sz w:val="20"/>
          <w:szCs w:val="20"/>
        </w:rPr>
        <w:t>V МІЖНАРОДНА НАУКОВО-ПРАКТИЧНА КОНФЕРЕНЦІЯ</w:t>
      </w:r>
      <w:r>
        <w:rPr>
          <w:sz w:val="20"/>
          <w:szCs w:val="20"/>
        </w:rPr>
        <w:br/>
        <w:t>«</w:t>
      </w:r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>ІАЛІЗАЦІЯ І РЕСОЦІАЛІЗАЦІЯ ОСОБИСТОСТІ В УМОВАХ СУЧАСНОГО СУСПІЛЬСТВА» (SRPCMS)</w:t>
      </w:r>
      <w:r>
        <w:rPr>
          <w:sz w:val="20"/>
          <w:szCs w:val="20"/>
        </w:rPr>
        <w:br/>
        <w:t xml:space="preserve">11-12 ЛИСТОПАДА 2016 </w:t>
      </w:r>
      <w:r>
        <w:rPr>
          <w:sz w:val="20"/>
          <w:szCs w:val="20"/>
        </w:rPr>
        <w:br/>
        <w:t>УКРАЇНА, КИЇВ</w:t>
      </w:r>
    </w:p>
    <w:p w:rsidR="00517C85" w:rsidRDefault="00517C85" w:rsidP="00517C85">
      <w:pPr>
        <w:spacing w:line="240" w:lineRule="auto"/>
        <w:rPr>
          <w:color w:val="DB4437"/>
          <w:sz w:val="20"/>
          <w:szCs w:val="20"/>
        </w:rPr>
      </w:pPr>
      <w:r>
        <w:rPr>
          <w:color w:val="DB4437"/>
          <w:sz w:val="20"/>
          <w:szCs w:val="20"/>
        </w:rPr>
        <w:t>* Обязательно</w:t>
      </w:r>
    </w:p>
    <w:p w:rsidR="00517C85" w:rsidRDefault="00517C85" w:rsidP="00517C85">
      <w:pPr>
        <w:spacing w:line="405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ПІБ (</w:t>
      </w:r>
      <w:proofErr w:type="spellStart"/>
      <w:r>
        <w:rPr>
          <w:color w:val="000000"/>
          <w:sz w:val="30"/>
          <w:szCs w:val="30"/>
        </w:rPr>
        <w:t>Прізвище_Ім'я</w:t>
      </w:r>
      <w:proofErr w:type="gramStart"/>
      <w:r>
        <w:rPr>
          <w:color w:val="000000"/>
          <w:sz w:val="30"/>
          <w:szCs w:val="30"/>
        </w:rPr>
        <w:t>_П</w:t>
      </w:r>
      <w:proofErr w:type="gramEnd"/>
      <w:r>
        <w:rPr>
          <w:color w:val="000000"/>
          <w:sz w:val="30"/>
          <w:szCs w:val="30"/>
        </w:rPr>
        <w:t>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батькові</w:t>
      </w:r>
      <w:proofErr w:type="spellEnd"/>
      <w:r>
        <w:rPr>
          <w:color w:val="000000"/>
          <w:sz w:val="30"/>
          <w:szCs w:val="30"/>
        </w:rPr>
        <w:t>)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9.45pt;height:18.25pt" o:ole="">
            <v:imagedata r:id="rId8" o:title=""/>
          </v:shape>
          <w:control r:id="rId9" w:name="DefaultOcxName" w:shapeid="_x0000_i1059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Посада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8" type="#_x0000_t75" style="width:49.45pt;height:18.25pt" o:ole="">
            <v:imagedata r:id="rId8" o:title=""/>
          </v:shape>
          <w:control r:id="rId10" w:name="DefaultOcxName1" w:shapeid="_x0000_i1058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Науковий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ступінь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7" type="#_x0000_t75" style="width:49.45pt;height:18.25pt" o:ole="">
            <v:imagedata r:id="rId8" o:title=""/>
          </v:shape>
          <w:control r:id="rId11" w:name="DefaultOcxName2" w:shapeid="_x0000_i1057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Вчене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звання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6" type="#_x0000_t75" style="width:49.45pt;height:18.25pt" o:ole="">
            <v:imagedata r:id="rId8" o:title=""/>
          </v:shape>
          <w:control r:id="rId12" w:name="DefaultOcxName3" w:shapeid="_x0000_i1056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Організація</w:t>
      </w:r>
      <w:proofErr w:type="spellEnd"/>
      <w:r>
        <w:rPr>
          <w:color w:val="000000"/>
          <w:sz w:val="30"/>
          <w:szCs w:val="30"/>
        </w:rPr>
        <w:t xml:space="preserve"> / </w:t>
      </w:r>
      <w:proofErr w:type="spellStart"/>
      <w:r>
        <w:rPr>
          <w:color w:val="000000"/>
          <w:sz w:val="30"/>
          <w:szCs w:val="30"/>
        </w:rPr>
        <w:t>навчальний</w:t>
      </w:r>
      <w:proofErr w:type="spellEnd"/>
      <w:r>
        <w:rPr>
          <w:color w:val="000000"/>
          <w:sz w:val="30"/>
          <w:szCs w:val="30"/>
        </w:rPr>
        <w:t xml:space="preserve"> заклад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5" type="#_x0000_t75" style="width:49.45pt;height:18.25pt" o:ole="">
            <v:imagedata r:id="rId8" o:title=""/>
          </v:shape>
          <w:control r:id="rId13" w:name="DefaultOcxName4" w:shapeid="_x0000_i1055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proofErr w:type="gramStart"/>
      <w:r>
        <w:rPr>
          <w:color w:val="000000"/>
          <w:sz w:val="30"/>
          <w:szCs w:val="30"/>
        </w:rPr>
        <w:t>Країна</w:t>
      </w:r>
      <w:proofErr w:type="spellEnd"/>
      <w:proofErr w:type="gram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місто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4" type="#_x0000_t75" style="width:49.45pt;height:18.25pt" o:ole="">
            <v:imagedata r:id="rId8" o:title=""/>
          </v:shape>
          <w:control r:id="rId14" w:name="DefaultOcxName5" w:shapeid="_x0000_i1054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Поштова</w:t>
      </w:r>
      <w:proofErr w:type="spellEnd"/>
      <w:r>
        <w:rPr>
          <w:color w:val="000000"/>
          <w:sz w:val="30"/>
          <w:szCs w:val="30"/>
        </w:rPr>
        <w:t xml:space="preserve"> адреса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3" type="#_x0000_t75" style="width:49.45pt;height:18.25pt" o:ole="">
            <v:imagedata r:id="rId8" o:title=""/>
          </v:shape>
          <w:control r:id="rId15" w:name="DefaultOcxName6" w:shapeid="_x0000_i1053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lastRenderedPageBreak/>
        <w:t>Контактний</w:t>
      </w:r>
      <w:proofErr w:type="spellEnd"/>
      <w:r>
        <w:rPr>
          <w:color w:val="000000"/>
          <w:sz w:val="30"/>
          <w:szCs w:val="30"/>
        </w:rPr>
        <w:t xml:space="preserve"> телефон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2" type="#_x0000_t75" style="width:49.45pt;height:18.25pt" o:ole="">
            <v:imagedata r:id="rId8" o:title=""/>
          </v:shape>
          <w:control r:id="rId16" w:name="DefaultOcxName7" w:shapeid="_x0000_i1052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E-</w:t>
      </w:r>
      <w:proofErr w:type="spellStart"/>
      <w:r>
        <w:rPr>
          <w:color w:val="000000"/>
          <w:sz w:val="30"/>
          <w:szCs w:val="30"/>
        </w:rPr>
        <w:t>mail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1" type="#_x0000_t75" style="width:49.45pt;height:18.25pt" o:ole="">
            <v:imagedata r:id="rId8" o:title=""/>
          </v:shape>
          <w:control r:id="rId17" w:name="DefaultOcxName8" w:shapeid="_x0000_i1051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Секція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конференції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rPr>
          <w:sz w:val="24"/>
          <w:szCs w:val="24"/>
        </w:rPr>
      </w:pPr>
      <w:r>
        <w:rPr>
          <w:rStyle w:val="docssharedwiztogglelabeledlabeltext"/>
        </w:rPr>
        <w:t>Теоретико-</w:t>
      </w:r>
      <w:proofErr w:type="spellStart"/>
      <w:r>
        <w:rPr>
          <w:rStyle w:val="docssharedwiztogglelabeledlabeltext"/>
        </w:rPr>
        <w:t>методологічні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аспекти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розробки</w:t>
      </w:r>
      <w:proofErr w:type="spellEnd"/>
      <w:r>
        <w:rPr>
          <w:rStyle w:val="docssharedwiztogglelabeledlabeltext"/>
        </w:rPr>
        <w:t xml:space="preserve"> проблематики </w:t>
      </w:r>
      <w:proofErr w:type="spellStart"/>
      <w:proofErr w:type="gramStart"/>
      <w:r>
        <w:rPr>
          <w:rStyle w:val="docssharedwiztogglelabeledlabeltext"/>
        </w:rPr>
        <w:t>соц</w:t>
      </w:r>
      <w:proofErr w:type="gramEnd"/>
      <w:r>
        <w:rPr>
          <w:rStyle w:val="docssharedwiztogglelabeledlabeltext"/>
        </w:rPr>
        <w:t>іалізації</w:t>
      </w:r>
      <w:proofErr w:type="spellEnd"/>
      <w:r>
        <w:rPr>
          <w:rStyle w:val="docssharedwiztogglelabeledlabeltext"/>
        </w:rPr>
        <w:t xml:space="preserve"> в </w:t>
      </w:r>
      <w:proofErr w:type="spellStart"/>
      <w:r>
        <w:rPr>
          <w:rStyle w:val="docssharedwiztogglelabeledlabeltext"/>
        </w:rPr>
        <w:t>сучасній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гуманітарній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науці</w:t>
      </w:r>
      <w:proofErr w:type="spellEnd"/>
    </w:p>
    <w:p w:rsidR="00517C85" w:rsidRDefault="00517C85" w:rsidP="00517C85">
      <w:proofErr w:type="spellStart"/>
      <w:proofErr w:type="gramStart"/>
      <w:r>
        <w:rPr>
          <w:rStyle w:val="docssharedwiztogglelabeledlabeltext"/>
        </w:rPr>
        <w:t>Соц</w:t>
      </w:r>
      <w:proofErr w:type="gramEnd"/>
      <w:r>
        <w:rPr>
          <w:rStyle w:val="docssharedwiztogglelabeledlabeltext"/>
        </w:rPr>
        <w:t>іалізація</w:t>
      </w:r>
      <w:proofErr w:type="spellEnd"/>
      <w:r>
        <w:rPr>
          <w:rStyle w:val="docssharedwiztogglelabeledlabeltext"/>
        </w:rPr>
        <w:t xml:space="preserve"> і </w:t>
      </w:r>
      <w:proofErr w:type="spellStart"/>
      <w:r>
        <w:rPr>
          <w:rStyle w:val="docssharedwiztogglelabeledlabeltext"/>
        </w:rPr>
        <w:t>розвиток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особистості</w:t>
      </w:r>
      <w:proofErr w:type="spellEnd"/>
      <w:r>
        <w:rPr>
          <w:rStyle w:val="docssharedwiztogglelabeledlabeltext"/>
        </w:rPr>
        <w:t xml:space="preserve">; </w:t>
      </w:r>
      <w:proofErr w:type="spellStart"/>
      <w:r>
        <w:rPr>
          <w:rStyle w:val="docssharedwiztogglelabeledlabeltext"/>
        </w:rPr>
        <w:t>потенціал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формальної</w:t>
      </w:r>
      <w:proofErr w:type="spellEnd"/>
      <w:r>
        <w:rPr>
          <w:rStyle w:val="docssharedwiztogglelabeledlabeltext"/>
        </w:rPr>
        <w:t xml:space="preserve"> та </w:t>
      </w:r>
      <w:proofErr w:type="spellStart"/>
      <w:r>
        <w:rPr>
          <w:rStyle w:val="docssharedwiztogglelabeledlabeltext"/>
        </w:rPr>
        <w:t>інформальної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соціалізації</w:t>
      </w:r>
      <w:proofErr w:type="spellEnd"/>
      <w:r>
        <w:rPr>
          <w:rStyle w:val="docssharedwiztogglelabeledlabeltext"/>
        </w:rPr>
        <w:t xml:space="preserve"> як </w:t>
      </w:r>
      <w:proofErr w:type="spellStart"/>
      <w:r>
        <w:rPr>
          <w:rStyle w:val="docssharedwiztogglelabeledlabeltext"/>
        </w:rPr>
        <w:t>умовах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особистісного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розвитку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Психологічні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проблеми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сучасної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інституціональної</w:t>
      </w:r>
      <w:proofErr w:type="spellEnd"/>
      <w:r>
        <w:rPr>
          <w:rStyle w:val="docssharedwiztogglelabeledlabeltext"/>
        </w:rPr>
        <w:t xml:space="preserve"> </w:t>
      </w:r>
      <w:proofErr w:type="spellStart"/>
      <w:proofErr w:type="gramStart"/>
      <w:r>
        <w:rPr>
          <w:rStyle w:val="docssharedwiztogglelabeledlabeltext"/>
        </w:rPr>
        <w:t>соц</w:t>
      </w:r>
      <w:proofErr w:type="gramEnd"/>
      <w:r>
        <w:rPr>
          <w:rStyle w:val="docssharedwiztogglelabeledlabeltext"/>
        </w:rPr>
        <w:t>іалізації</w:t>
      </w:r>
      <w:proofErr w:type="spellEnd"/>
      <w:r>
        <w:rPr>
          <w:rStyle w:val="docssharedwiztogglelabeledlabeltext"/>
        </w:rPr>
        <w:t xml:space="preserve">; </w:t>
      </w:r>
      <w:proofErr w:type="spellStart"/>
      <w:r>
        <w:rPr>
          <w:rStyle w:val="docssharedwiztogglelabeledlabeltext"/>
        </w:rPr>
        <w:t>Актуальні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питання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освітньої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соціалізації</w:t>
      </w:r>
      <w:proofErr w:type="spellEnd"/>
      <w:r>
        <w:rPr>
          <w:rStyle w:val="docssharedwiztogglelabeledlabeltext"/>
        </w:rPr>
        <w:t xml:space="preserve"> в </w:t>
      </w:r>
      <w:proofErr w:type="spellStart"/>
      <w:r>
        <w:rPr>
          <w:rStyle w:val="docssharedwiztogglelabeledlabeltext"/>
        </w:rPr>
        <w:t>умовах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неперервної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освіти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Проблеми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трудової</w:t>
      </w:r>
      <w:proofErr w:type="spellEnd"/>
      <w:r>
        <w:rPr>
          <w:rStyle w:val="docssharedwiztogglelabeledlabeltext"/>
        </w:rPr>
        <w:t xml:space="preserve">, </w:t>
      </w:r>
      <w:proofErr w:type="spellStart"/>
      <w:r>
        <w:rPr>
          <w:rStyle w:val="docssharedwiztogglelabeledlabeltext"/>
        </w:rPr>
        <w:t>економічної</w:t>
      </w:r>
      <w:proofErr w:type="spellEnd"/>
      <w:r>
        <w:rPr>
          <w:rStyle w:val="docssharedwiztogglelabeledlabeltext"/>
        </w:rPr>
        <w:t xml:space="preserve">, </w:t>
      </w:r>
      <w:proofErr w:type="spellStart"/>
      <w:r>
        <w:rPr>
          <w:rStyle w:val="docssharedwiztogglelabeledlabeltext"/>
        </w:rPr>
        <w:t>етнічної</w:t>
      </w:r>
      <w:proofErr w:type="spellEnd"/>
      <w:r>
        <w:rPr>
          <w:rStyle w:val="docssharedwiztogglelabeledlabeltext"/>
        </w:rPr>
        <w:t xml:space="preserve">, </w:t>
      </w:r>
      <w:proofErr w:type="spellStart"/>
      <w:r>
        <w:rPr>
          <w:rStyle w:val="docssharedwiztogglelabeledlabeltext"/>
        </w:rPr>
        <w:t>політичної</w:t>
      </w:r>
      <w:proofErr w:type="spellEnd"/>
      <w:r>
        <w:rPr>
          <w:rStyle w:val="docssharedwiztogglelabeledlabeltext"/>
        </w:rPr>
        <w:t xml:space="preserve">, </w:t>
      </w:r>
      <w:proofErr w:type="spellStart"/>
      <w:r>
        <w:rPr>
          <w:rStyle w:val="docssharedwiztogglelabeledlabeltext"/>
        </w:rPr>
        <w:t>гендерної</w:t>
      </w:r>
      <w:proofErr w:type="spellEnd"/>
      <w:r>
        <w:rPr>
          <w:rStyle w:val="docssharedwiztogglelabeledlabeltext"/>
        </w:rPr>
        <w:t xml:space="preserve">, </w:t>
      </w:r>
      <w:proofErr w:type="spellStart"/>
      <w:r>
        <w:rPr>
          <w:rStyle w:val="docssharedwiztogglelabeledlabeltext"/>
        </w:rPr>
        <w:t>меді</w:t>
      </w:r>
      <w:proofErr w:type="gramStart"/>
      <w:r>
        <w:rPr>
          <w:rStyle w:val="docssharedwiztogglelabeledlabeltext"/>
        </w:rPr>
        <w:t>а</w:t>
      </w:r>
      <w:proofErr w:type="spellEnd"/>
      <w:r>
        <w:rPr>
          <w:rStyle w:val="docssharedwiztogglelabeledlabeltext"/>
        </w:rPr>
        <w:t>-</w:t>
      </w:r>
      <w:proofErr w:type="gramEnd"/>
      <w:r>
        <w:rPr>
          <w:rStyle w:val="docssharedwiztogglelabeledlabeltext"/>
        </w:rPr>
        <w:t xml:space="preserve"> та </w:t>
      </w:r>
      <w:proofErr w:type="spellStart"/>
      <w:r>
        <w:rPr>
          <w:rStyle w:val="docssharedwiztogglelabeledlabeltext"/>
        </w:rPr>
        <w:t>Інтернет</w:t>
      </w:r>
      <w:proofErr w:type="spellEnd"/>
      <w:r>
        <w:rPr>
          <w:rStyle w:val="docssharedwiztogglelabeledlabeltext"/>
        </w:rPr>
        <w:t xml:space="preserve"> - </w:t>
      </w:r>
      <w:proofErr w:type="spellStart"/>
      <w:r>
        <w:rPr>
          <w:rStyle w:val="docssharedwiztogglelabeledlabeltext"/>
        </w:rPr>
        <w:t>соціалізації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сучасної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людини</w:t>
      </w:r>
      <w:proofErr w:type="spellEnd"/>
      <w:r>
        <w:rPr>
          <w:rStyle w:val="docssharedwiztogglelabeledlabeltext"/>
        </w:rPr>
        <w:t xml:space="preserve"> як </w:t>
      </w:r>
      <w:proofErr w:type="spellStart"/>
      <w:r>
        <w:rPr>
          <w:rStyle w:val="docssharedwiztogglelabeledlabeltext"/>
        </w:rPr>
        <w:t>суб'єкта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соціальної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життєдіяльності</w:t>
      </w:r>
      <w:proofErr w:type="spellEnd"/>
    </w:p>
    <w:p w:rsidR="00517C85" w:rsidRDefault="00517C85" w:rsidP="00517C85">
      <w:proofErr w:type="spellStart"/>
      <w:proofErr w:type="gramStart"/>
      <w:r>
        <w:rPr>
          <w:rStyle w:val="docssharedwiztogglelabeledlabeltext"/>
        </w:rPr>
        <w:t>Соц</w:t>
      </w:r>
      <w:proofErr w:type="gramEnd"/>
      <w:r>
        <w:rPr>
          <w:rStyle w:val="docssharedwiztogglelabeledlabeltext"/>
        </w:rPr>
        <w:t>іалізація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обдарованих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осіб</w:t>
      </w:r>
      <w:proofErr w:type="spellEnd"/>
      <w:r>
        <w:rPr>
          <w:rStyle w:val="docssharedwiztogglelabeledlabeltext"/>
        </w:rPr>
        <w:t xml:space="preserve">: </w:t>
      </w:r>
      <w:proofErr w:type="spellStart"/>
      <w:r>
        <w:rPr>
          <w:rStyle w:val="docssharedwiztogglelabeledlabeltext"/>
        </w:rPr>
        <w:t>проблеми</w:t>
      </w:r>
      <w:proofErr w:type="spellEnd"/>
      <w:r>
        <w:rPr>
          <w:rStyle w:val="docssharedwiztogglelabeledlabeltext"/>
        </w:rPr>
        <w:t xml:space="preserve"> та </w:t>
      </w:r>
      <w:proofErr w:type="spellStart"/>
      <w:r>
        <w:rPr>
          <w:rStyle w:val="docssharedwiztogglelabeledlabeltext"/>
        </w:rPr>
        <w:t>перспективи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дослідження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Проблеми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невдалої</w:t>
      </w:r>
      <w:proofErr w:type="spellEnd"/>
      <w:r>
        <w:rPr>
          <w:rStyle w:val="docssharedwiztogglelabeledlabeltext"/>
        </w:rPr>
        <w:t xml:space="preserve"> </w:t>
      </w:r>
      <w:proofErr w:type="spellStart"/>
      <w:proofErr w:type="gramStart"/>
      <w:r>
        <w:rPr>
          <w:rStyle w:val="docssharedwiztogglelabeledlabeltext"/>
        </w:rPr>
        <w:t>соц</w:t>
      </w:r>
      <w:proofErr w:type="gramEnd"/>
      <w:r>
        <w:rPr>
          <w:rStyle w:val="docssharedwiztogglelabeledlabeltext"/>
        </w:rPr>
        <w:t>іалізації</w:t>
      </w:r>
      <w:proofErr w:type="spellEnd"/>
      <w:r>
        <w:rPr>
          <w:rStyle w:val="docssharedwiztogglelabeledlabeltext"/>
        </w:rPr>
        <w:t xml:space="preserve">. </w:t>
      </w:r>
      <w:proofErr w:type="spellStart"/>
      <w:r>
        <w:rPr>
          <w:rStyle w:val="docssharedwiztogglelabeledlabeltext"/>
        </w:rPr>
        <w:t>Соціальні</w:t>
      </w:r>
      <w:proofErr w:type="spellEnd"/>
      <w:r>
        <w:rPr>
          <w:rStyle w:val="docssharedwiztogglelabeledlabeltext"/>
        </w:rPr>
        <w:t xml:space="preserve"> та </w:t>
      </w:r>
      <w:proofErr w:type="spellStart"/>
      <w:r>
        <w:rPr>
          <w:rStyle w:val="docssharedwiztogglelabeledlabeltext"/>
        </w:rPr>
        <w:t>психологічні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чинники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порушення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процесу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соціалізації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Технології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забезпечення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професійної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допомоги</w:t>
      </w:r>
      <w:proofErr w:type="spellEnd"/>
      <w:r>
        <w:rPr>
          <w:rStyle w:val="docssharedwiztogglelabeledlabeltext"/>
        </w:rPr>
        <w:t xml:space="preserve"> у </w:t>
      </w:r>
      <w:proofErr w:type="spellStart"/>
      <w:r>
        <w:rPr>
          <w:rStyle w:val="docssharedwiztogglelabeledlabeltext"/>
        </w:rPr>
        <w:t>процесах</w:t>
      </w:r>
      <w:proofErr w:type="spellEnd"/>
      <w:r>
        <w:rPr>
          <w:rStyle w:val="docssharedwiztogglelabeledlabeltext"/>
        </w:rPr>
        <w:t xml:space="preserve"> </w:t>
      </w:r>
      <w:proofErr w:type="spellStart"/>
      <w:proofErr w:type="gramStart"/>
      <w:r>
        <w:rPr>
          <w:rStyle w:val="docssharedwiztogglelabeledlabeltext"/>
        </w:rPr>
        <w:t>соц</w:t>
      </w:r>
      <w:proofErr w:type="gramEnd"/>
      <w:r>
        <w:rPr>
          <w:rStyle w:val="docssharedwiztogglelabeledlabeltext"/>
        </w:rPr>
        <w:t>іалізації</w:t>
      </w:r>
      <w:proofErr w:type="spellEnd"/>
      <w:r>
        <w:rPr>
          <w:rStyle w:val="docssharedwiztogglelabeledlabeltext"/>
        </w:rPr>
        <w:t xml:space="preserve"> і </w:t>
      </w:r>
      <w:proofErr w:type="spellStart"/>
      <w:r>
        <w:rPr>
          <w:rStyle w:val="docssharedwiztogglelabeledlabeltext"/>
        </w:rPr>
        <w:t>ресоціалізації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особистості</w:t>
      </w:r>
      <w:proofErr w:type="spellEnd"/>
    </w:p>
    <w:p w:rsidR="00517C85" w:rsidRDefault="00517C85" w:rsidP="00517C85">
      <w:pPr>
        <w:spacing w:line="405" w:lineRule="atLeast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Форми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участі</w:t>
      </w:r>
      <w:proofErr w:type="spellEnd"/>
      <w:r>
        <w:rPr>
          <w:color w:val="000000"/>
          <w:sz w:val="30"/>
          <w:szCs w:val="30"/>
        </w:rPr>
        <w:t xml:space="preserve"> у </w:t>
      </w:r>
      <w:proofErr w:type="spellStart"/>
      <w:r>
        <w:rPr>
          <w:color w:val="000000"/>
          <w:sz w:val="30"/>
          <w:szCs w:val="30"/>
        </w:rPr>
        <w:t>конференції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rPr>
          <w:sz w:val="24"/>
          <w:szCs w:val="24"/>
        </w:rPr>
      </w:pPr>
      <w:proofErr w:type="spellStart"/>
      <w:r>
        <w:rPr>
          <w:rStyle w:val="docssharedwiztogglelabeledlabeltext"/>
        </w:rPr>
        <w:t>Очна</w:t>
      </w:r>
      <w:proofErr w:type="spellEnd"/>
      <w:r>
        <w:rPr>
          <w:rStyle w:val="docssharedwiztogglelabeledlabeltext"/>
        </w:rPr>
        <w:t xml:space="preserve"> участь з </w:t>
      </w:r>
      <w:proofErr w:type="spellStart"/>
      <w:r>
        <w:rPr>
          <w:rStyle w:val="docssharedwiztogglelabeledlabeltext"/>
        </w:rPr>
        <w:t>доповіддю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Заочна</w:t>
      </w:r>
      <w:proofErr w:type="spellEnd"/>
      <w:r>
        <w:rPr>
          <w:rStyle w:val="docssharedwiztogglelabeledlabeltext"/>
        </w:rPr>
        <w:t xml:space="preserve"> участь</w:t>
      </w:r>
    </w:p>
    <w:p w:rsidR="00517C85" w:rsidRDefault="00517C85" w:rsidP="00517C85">
      <w:proofErr w:type="spellStart"/>
      <w:r>
        <w:rPr>
          <w:rStyle w:val="docssharedwiztogglelabeledlabeltext"/>
        </w:rPr>
        <w:t>Публікація</w:t>
      </w:r>
      <w:proofErr w:type="spellEnd"/>
      <w:r>
        <w:rPr>
          <w:rStyle w:val="docssharedwiztogglelabeledlabeltext"/>
        </w:rPr>
        <w:t xml:space="preserve"> тез у </w:t>
      </w:r>
      <w:proofErr w:type="spellStart"/>
      <w:r>
        <w:rPr>
          <w:rStyle w:val="docssharedwiztogglelabeledlabeltext"/>
        </w:rPr>
        <w:t>електронному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збірнику</w:t>
      </w:r>
      <w:proofErr w:type="spellEnd"/>
      <w:r>
        <w:rPr>
          <w:rStyle w:val="docssharedwiztogglelabeledlabeltext"/>
        </w:rPr>
        <w:t xml:space="preserve"> </w:t>
      </w:r>
      <w:proofErr w:type="spellStart"/>
      <w:proofErr w:type="gramStart"/>
      <w:r>
        <w:rPr>
          <w:rStyle w:val="docssharedwiztogglelabeledlabeltext"/>
        </w:rPr>
        <w:t>матер</w:t>
      </w:r>
      <w:proofErr w:type="gramEnd"/>
      <w:r>
        <w:rPr>
          <w:rStyle w:val="docssharedwiztogglelabeledlabeltext"/>
        </w:rPr>
        <w:t>іалів</w:t>
      </w:r>
      <w:proofErr w:type="spellEnd"/>
      <w:r>
        <w:rPr>
          <w:rStyle w:val="docssharedwiztogglelabeledlabeltext"/>
        </w:rPr>
        <w:t xml:space="preserve"> за результатами </w:t>
      </w:r>
      <w:proofErr w:type="spellStart"/>
      <w:r>
        <w:rPr>
          <w:rStyle w:val="docssharedwiztogglelabeledlabeltext"/>
        </w:rPr>
        <w:t>конференції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Публікація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статті</w:t>
      </w:r>
      <w:proofErr w:type="spellEnd"/>
      <w:r>
        <w:rPr>
          <w:rStyle w:val="docssharedwiztogglelabeledlabeltext"/>
        </w:rPr>
        <w:t xml:space="preserve"> у</w:t>
      </w:r>
      <w:proofErr w:type="gramStart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В</w:t>
      </w:r>
      <w:proofErr w:type="gramEnd"/>
      <w:r>
        <w:rPr>
          <w:rStyle w:val="docssharedwiztogglelabeledlabeltext"/>
        </w:rPr>
        <w:t>існику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Київського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Національного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університету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імені</w:t>
      </w:r>
      <w:proofErr w:type="spellEnd"/>
      <w:r>
        <w:rPr>
          <w:rStyle w:val="docssharedwiztogglelabeledlabeltext"/>
        </w:rPr>
        <w:t xml:space="preserve"> Тараса </w:t>
      </w:r>
      <w:proofErr w:type="spellStart"/>
      <w:r>
        <w:rPr>
          <w:rStyle w:val="docssharedwiztogglelabeledlabeltext"/>
        </w:rPr>
        <w:t>Шевченка</w:t>
      </w:r>
      <w:proofErr w:type="spellEnd"/>
      <w:r>
        <w:rPr>
          <w:rStyle w:val="docssharedwiztogglelabeledlabeltext"/>
        </w:rPr>
        <w:t xml:space="preserve"> (входить до </w:t>
      </w:r>
      <w:proofErr w:type="spellStart"/>
      <w:r>
        <w:rPr>
          <w:rStyle w:val="docssharedwiztogglelabeledlabeltext"/>
        </w:rPr>
        <w:t>переліку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видань</w:t>
      </w:r>
      <w:proofErr w:type="spellEnd"/>
      <w:r>
        <w:rPr>
          <w:rStyle w:val="docssharedwiztogglelabeledlabeltext"/>
        </w:rPr>
        <w:t xml:space="preserve"> ВАК)</w:t>
      </w:r>
    </w:p>
    <w:p w:rsidR="00517C85" w:rsidRPr="00517C85" w:rsidRDefault="00517C85" w:rsidP="00517C85">
      <w:pPr>
        <w:rPr>
          <w:lang w:val="en-US"/>
        </w:rPr>
      </w:pPr>
      <w:proofErr w:type="spellStart"/>
      <w:r>
        <w:rPr>
          <w:rStyle w:val="docssharedwiztogglelabeledlabeltext"/>
        </w:rPr>
        <w:t>Публікація</w:t>
      </w:r>
      <w:proofErr w:type="spellEnd"/>
      <w:r w:rsidRPr="00517C85">
        <w:rPr>
          <w:rStyle w:val="docssharedwiztogglelabeledlabeltext"/>
          <w:lang w:val="en-US"/>
        </w:rPr>
        <w:t xml:space="preserve"> </w:t>
      </w:r>
      <w:proofErr w:type="spellStart"/>
      <w:r>
        <w:rPr>
          <w:rStyle w:val="docssharedwiztogglelabeledlabeltext"/>
        </w:rPr>
        <w:t>статті</w:t>
      </w:r>
      <w:proofErr w:type="spellEnd"/>
      <w:r w:rsidRPr="00517C85">
        <w:rPr>
          <w:rStyle w:val="docssharedwiztogglelabeledlabeltext"/>
          <w:lang w:val="en-US"/>
        </w:rPr>
        <w:t xml:space="preserve"> </w:t>
      </w:r>
      <w:r>
        <w:rPr>
          <w:rStyle w:val="docssharedwiztogglelabeledlabeltext"/>
        </w:rPr>
        <w:t>у</w:t>
      </w:r>
      <w:r w:rsidRPr="00517C85">
        <w:rPr>
          <w:rStyle w:val="docssharedwiztogglelabeledlabeltext"/>
          <w:lang w:val="en-US"/>
        </w:rPr>
        <w:t xml:space="preserve"> </w:t>
      </w:r>
      <w:proofErr w:type="spellStart"/>
      <w:r>
        <w:rPr>
          <w:rStyle w:val="docssharedwiztogglelabeledlabeltext"/>
        </w:rPr>
        <w:t>наукометричному</w:t>
      </w:r>
      <w:proofErr w:type="spellEnd"/>
      <w:r w:rsidRPr="00517C85">
        <w:rPr>
          <w:rStyle w:val="docssharedwiztogglelabeledlabeltext"/>
          <w:lang w:val="en-US"/>
        </w:rPr>
        <w:t xml:space="preserve"> </w:t>
      </w:r>
      <w:proofErr w:type="spellStart"/>
      <w:r>
        <w:rPr>
          <w:rStyle w:val="docssharedwiztogglelabeledlabeltext"/>
        </w:rPr>
        <w:t>виданні</w:t>
      </w:r>
      <w:proofErr w:type="spellEnd"/>
      <w:r w:rsidRPr="00517C85">
        <w:rPr>
          <w:rStyle w:val="docssharedwiztogglelabeledlabeltext"/>
          <w:lang w:val="en-US"/>
        </w:rPr>
        <w:t xml:space="preserve"> «International Journal of Educational and Developmental Psychology»</w:t>
      </w:r>
    </w:p>
    <w:p w:rsidR="00517C85" w:rsidRDefault="00517C85" w:rsidP="00517C85">
      <w:proofErr w:type="spellStart"/>
      <w:r>
        <w:rPr>
          <w:rStyle w:val="docssharedwiztogglelabeledlabeltext"/>
        </w:rPr>
        <w:t>Взяти</w:t>
      </w:r>
      <w:proofErr w:type="spellEnd"/>
      <w:r>
        <w:rPr>
          <w:rStyle w:val="docssharedwiztogglelabeledlabeltext"/>
        </w:rPr>
        <w:t xml:space="preserve"> участь як слухач</w:t>
      </w:r>
    </w:p>
    <w:p w:rsidR="00517C85" w:rsidRDefault="00517C85" w:rsidP="00517C85">
      <w:pPr>
        <w:spacing w:line="405" w:lineRule="atLeast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Назва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статті</w:t>
      </w:r>
      <w:proofErr w:type="spellEnd"/>
      <w:r>
        <w:rPr>
          <w:color w:val="000000"/>
          <w:sz w:val="30"/>
          <w:szCs w:val="30"/>
        </w:rPr>
        <w:t xml:space="preserve"> / </w:t>
      </w:r>
      <w:proofErr w:type="spellStart"/>
      <w:r>
        <w:rPr>
          <w:color w:val="000000"/>
          <w:sz w:val="30"/>
          <w:szCs w:val="30"/>
        </w:rPr>
        <w:t>доповіді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50" type="#_x0000_t75" style="width:49.45pt;height:18.25pt" o:ole="">
            <v:imagedata r:id="rId8" o:title=""/>
          </v:shape>
          <w:control r:id="rId18" w:name="DefaultOcxName9" w:shapeid="_x0000_i1050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Автор (и)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textAlignment w:val="top"/>
        <w:rPr>
          <w:sz w:val="24"/>
          <w:szCs w:val="24"/>
        </w:rPr>
      </w:pPr>
      <w:r>
        <w:object w:dxaOrig="26310" w:dyaOrig="18607">
          <v:shape id="_x0000_i1049" type="#_x0000_t75" style="width:49.45pt;height:18.25pt" o:ole="">
            <v:imagedata r:id="rId8" o:title=""/>
          </v:shape>
          <w:control r:id="rId19" w:name="DefaultOcxName10" w:shapeid="_x0000_i1049"/>
        </w:object>
      </w:r>
    </w:p>
    <w:p w:rsidR="00517C85" w:rsidRDefault="00517C85" w:rsidP="00517C85">
      <w:pPr>
        <w:textAlignment w:val="top"/>
        <w:rPr>
          <w:rFonts w:ascii="Helvetica" w:hAnsi="Helvetica" w:cs="Helvetica"/>
        </w:rPr>
      </w:pPr>
      <w:r>
        <w:rPr>
          <w:rFonts w:ascii="Helvetica" w:hAnsi="Helvetica" w:cs="Helvetica"/>
        </w:rPr>
        <w:t>Мой ответ</w:t>
      </w:r>
    </w:p>
    <w:p w:rsidR="00517C85" w:rsidRDefault="00517C85" w:rsidP="00517C85">
      <w:pPr>
        <w:spacing w:line="405" w:lineRule="atLeast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Необхідність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запрошення</w:t>
      </w:r>
      <w:proofErr w:type="spellEnd"/>
      <w:r>
        <w:rPr>
          <w:rStyle w:val="apple-converted-space"/>
          <w:color w:val="000000"/>
          <w:sz w:val="30"/>
          <w:szCs w:val="30"/>
        </w:rPr>
        <w:t> </w:t>
      </w:r>
      <w:r>
        <w:rPr>
          <w:rStyle w:val="freebirdformviewerviewitemsitemrequiredasterisk"/>
          <w:color w:val="DB4437"/>
          <w:sz w:val="30"/>
          <w:szCs w:val="30"/>
        </w:rPr>
        <w:t>*</w:t>
      </w:r>
    </w:p>
    <w:p w:rsidR="00517C85" w:rsidRDefault="00517C85" w:rsidP="00517C85">
      <w:pPr>
        <w:spacing w:line="240" w:lineRule="auto"/>
        <w:rPr>
          <w:sz w:val="24"/>
          <w:szCs w:val="24"/>
        </w:rPr>
      </w:pPr>
      <w:proofErr w:type="spellStart"/>
      <w:r>
        <w:rPr>
          <w:rStyle w:val="docssharedwiztogglelabeledlabeltext"/>
        </w:rPr>
        <w:t>Запрошення</w:t>
      </w:r>
      <w:proofErr w:type="spellEnd"/>
      <w:r>
        <w:rPr>
          <w:rStyle w:val="docssharedwiztogglelabeledlabeltext"/>
        </w:rPr>
        <w:t xml:space="preserve"> </w:t>
      </w:r>
      <w:proofErr w:type="spellStart"/>
      <w:r>
        <w:rPr>
          <w:rStyle w:val="docssharedwiztogglelabeledlabeltext"/>
        </w:rPr>
        <w:t>потрібне</w:t>
      </w:r>
      <w:proofErr w:type="spellEnd"/>
    </w:p>
    <w:p w:rsidR="00517C85" w:rsidRDefault="00517C85" w:rsidP="00517C85">
      <w:proofErr w:type="spellStart"/>
      <w:r>
        <w:rPr>
          <w:rStyle w:val="docssharedwiztogglelabeledlabeltext"/>
        </w:rPr>
        <w:t>Запрошення</w:t>
      </w:r>
      <w:proofErr w:type="spellEnd"/>
      <w:r>
        <w:rPr>
          <w:rStyle w:val="docssharedwiztogglelabeledlabeltext"/>
        </w:rPr>
        <w:t xml:space="preserve"> не </w:t>
      </w:r>
      <w:proofErr w:type="spellStart"/>
      <w:r>
        <w:rPr>
          <w:rStyle w:val="docssharedwiztogglelabeledlabeltext"/>
        </w:rPr>
        <w:t>потрібне</w:t>
      </w:r>
      <w:proofErr w:type="spellEnd"/>
    </w:p>
    <w:p w:rsidR="00517C85" w:rsidRDefault="00517C85" w:rsidP="00517C85">
      <w:pPr>
        <w:shd w:val="clear" w:color="auto" w:fill="3F3230"/>
        <w:rPr>
          <w:rFonts w:ascii="Helvetica" w:hAnsi="Helvetica" w:cs="Helvetica"/>
          <w:color w:val="FFFFFF"/>
          <w:sz w:val="30"/>
          <w:szCs w:val="30"/>
        </w:rPr>
      </w:pPr>
      <w:proofErr w:type="spellStart"/>
      <w:r>
        <w:rPr>
          <w:rFonts w:ascii="Helvetica" w:hAnsi="Helvetica" w:cs="Helvetica"/>
          <w:color w:val="FFFFFF"/>
          <w:sz w:val="30"/>
          <w:szCs w:val="30"/>
        </w:rPr>
        <w:t>Вимоги</w:t>
      </w:r>
      <w:proofErr w:type="spellEnd"/>
      <w:r>
        <w:rPr>
          <w:rFonts w:ascii="Helvetica" w:hAnsi="Helvetica" w:cs="Helvetica"/>
          <w:color w:val="FFFFFF"/>
          <w:sz w:val="30"/>
          <w:szCs w:val="30"/>
        </w:rPr>
        <w:t xml:space="preserve"> до </w:t>
      </w:r>
      <w:proofErr w:type="spellStart"/>
      <w:r>
        <w:rPr>
          <w:rFonts w:ascii="Helvetica" w:hAnsi="Helvetica" w:cs="Helvetica"/>
          <w:color w:val="FFFFFF"/>
          <w:sz w:val="30"/>
          <w:szCs w:val="30"/>
        </w:rPr>
        <w:t>оформлення</w:t>
      </w:r>
      <w:proofErr w:type="spellEnd"/>
      <w:r>
        <w:rPr>
          <w:rFonts w:ascii="Helvetica" w:hAnsi="Helvetica" w:cs="Helvetica"/>
          <w:color w:val="FFFFFF"/>
          <w:sz w:val="30"/>
          <w:szCs w:val="30"/>
        </w:rPr>
        <w:t xml:space="preserve"> статей та тез</w:t>
      </w:r>
    </w:p>
    <w:p w:rsidR="00517C85" w:rsidRDefault="00517C85" w:rsidP="00517C85">
      <w:pPr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hyperlink r:id="rId20" w:history="1">
        <w:r>
          <w:rPr>
            <w:rStyle w:val="a5"/>
            <w:rFonts w:ascii="Helvetica" w:hAnsi="Helvetica" w:cs="Helvetica"/>
            <w:sz w:val="21"/>
            <w:szCs w:val="21"/>
          </w:rPr>
          <w:t>https://drive.google.com/file/d/0B-h8McH7FDQLLTdtVlNUQ3VheTVZeGppZ0loMWgxa3haZjBN/view?usp=sharing</w:t>
        </w:r>
      </w:hyperlink>
    </w:p>
    <w:p w:rsidR="00517C85" w:rsidRDefault="00517C85" w:rsidP="00517C85">
      <w:pPr>
        <w:shd w:val="clear" w:color="auto" w:fill="4285F4"/>
        <w:spacing w:line="300" w:lineRule="atLeast"/>
        <w:jc w:val="center"/>
        <w:rPr>
          <w:rFonts w:ascii="Helvetica" w:hAnsi="Helvetica" w:cs="Helvetica"/>
          <w:caps/>
          <w:color w:val="FFFFFF"/>
          <w:sz w:val="21"/>
          <w:szCs w:val="21"/>
        </w:rPr>
      </w:pPr>
      <w:r>
        <w:rPr>
          <w:rStyle w:val="quantumwizbuttonpaperbuttonlabel"/>
          <w:rFonts w:ascii="Helvetica" w:hAnsi="Helvetica" w:cs="Helvetica"/>
          <w:caps/>
          <w:color w:val="FFFFFF"/>
          <w:sz w:val="21"/>
          <w:szCs w:val="21"/>
        </w:rPr>
        <w:t>ОТПРАВИТЬ</w:t>
      </w:r>
    </w:p>
    <w:p w:rsidR="00517C85" w:rsidRDefault="00517C85" w:rsidP="00517C85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Вимоги до оформлення тез:</w:t>
      </w:r>
    </w:p>
    <w:p w:rsidR="00517C85" w:rsidRDefault="00517C85" w:rsidP="00517C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 – до 3 сторінок; шрифт – 14 (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  <w:lang w:val="uk-UA"/>
        </w:rPr>
        <w:t>), міжрядковий інтервал – 1,5. Поля по 2 см. з усіх боків.</w:t>
      </w:r>
    </w:p>
    <w:p w:rsidR="00517C85" w:rsidRDefault="00517C85" w:rsidP="00517C85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17C85" w:rsidRDefault="00517C85" w:rsidP="00517C85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Вимоги до оформлення статей у Віснику Київського Національного університету імені Тараса Шевченка:</w:t>
      </w:r>
    </w:p>
    <w:p w:rsidR="00517C85" w:rsidRDefault="00517C85" w:rsidP="00517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Дан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про автора: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ІБ,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науковий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ступінь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вчене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посада.</w:t>
      </w: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рос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англ.).</w:t>
      </w: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Анотація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ключовими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словами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рос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англ.).</w:t>
      </w: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містит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емпіричних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іджень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автора.</w:t>
      </w: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Загальний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12-13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кегль: 14,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інтервал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1,5,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гарнітура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Список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ітератури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алфавітному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порядку, по тексту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квадратних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дужках.</w:t>
      </w: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17C85" w:rsidRDefault="00517C85" w:rsidP="00517C8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Вимоги до оформлення статей у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наукометричному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виданні «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International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Journal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Educational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Developmental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Psychology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uk-UA"/>
        </w:rPr>
        <w:t>»: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/>
          <w:color w:val="222222"/>
          <w:sz w:val="28"/>
          <w:lang w:val="uk-UA"/>
        </w:rPr>
      </w:pPr>
      <w:r>
        <w:rPr>
          <w:b/>
          <w:i/>
          <w:color w:val="222222"/>
          <w:sz w:val="28"/>
          <w:lang w:val="en-US"/>
        </w:rPr>
        <w:t>Article</w:t>
      </w:r>
      <w:r>
        <w:rPr>
          <w:b/>
          <w:i/>
          <w:color w:val="222222"/>
          <w:sz w:val="28"/>
          <w:lang w:val="uk-UA"/>
        </w:rPr>
        <w:t xml:space="preserve"> </w:t>
      </w:r>
      <w:r>
        <w:rPr>
          <w:b/>
          <w:i/>
          <w:color w:val="222222"/>
          <w:sz w:val="28"/>
          <w:lang w:val="en-US"/>
        </w:rPr>
        <w:t>structure</w:t>
      </w:r>
    </w:p>
    <w:p w:rsidR="00517C85" w:rsidRDefault="00517C85" w:rsidP="00517C85">
      <w:pPr>
        <w:pStyle w:val="a6"/>
        <w:shd w:val="clear" w:color="auto" w:fill="FFFFFF"/>
        <w:spacing w:before="120" w:beforeAutospacing="0" w:after="0" w:afterAutospacing="0"/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Introduction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en-US"/>
        </w:rPr>
      </w:pPr>
      <w:r>
        <w:rPr>
          <w:color w:val="222222"/>
          <w:lang w:val="en-US"/>
        </w:rPr>
        <w:t>State the objectives of the work and provide an adequate background, avoiding a detailed literature survey or a summary of the results.</w:t>
      </w:r>
    </w:p>
    <w:p w:rsidR="00517C85" w:rsidRDefault="00517C85" w:rsidP="00517C85">
      <w:pPr>
        <w:pStyle w:val="a6"/>
        <w:shd w:val="clear" w:color="auto" w:fill="FFFFFF"/>
        <w:spacing w:before="120" w:beforeAutospacing="0" w:after="0" w:afterAutospacing="0"/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Material and methods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en-US"/>
        </w:rPr>
      </w:pPr>
      <w:r>
        <w:rPr>
          <w:color w:val="222222"/>
          <w:lang w:val="en-US"/>
        </w:rPr>
        <w:t>Provide sufficient detail to allow the work to be reproduced. Methods already published should be indicated by a reference: only relevant modifications should be described.</w:t>
      </w:r>
    </w:p>
    <w:p w:rsidR="00517C85" w:rsidRDefault="00517C85" w:rsidP="00517C85">
      <w:pPr>
        <w:pStyle w:val="a6"/>
        <w:shd w:val="clear" w:color="auto" w:fill="FFFFFF"/>
        <w:spacing w:before="120" w:beforeAutospacing="0" w:after="0" w:afterAutospacing="0"/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lastRenderedPageBreak/>
        <w:t>Theory/calculation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A Theory section should extend, not repeat, the background to the article already dealt with in the Introduction and </w:t>
      </w:r>
      <w:proofErr w:type="gramStart"/>
      <w:r>
        <w:rPr>
          <w:color w:val="222222"/>
          <w:lang w:val="en-US"/>
        </w:rPr>
        <w:t>lay</w:t>
      </w:r>
      <w:proofErr w:type="gramEnd"/>
      <w:r>
        <w:rPr>
          <w:color w:val="222222"/>
          <w:lang w:val="en-US"/>
        </w:rPr>
        <w:t xml:space="preserve"> the foundation for further work. In contrast, a Calculation section represents a practical development from a theoretical basis.</w:t>
      </w:r>
    </w:p>
    <w:p w:rsidR="00517C85" w:rsidRDefault="00517C85" w:rsidP="00517C85">
      <w:pPr>
        <w:pStyle w:val="a6"/>
        <w:shd w:val="clear" w:color="auto" w:fill="FFFFFF"/>
        <w:spacing w:before="120" w:beforeAutospacing="0" w:after="0" w:afterAutospacing="0"/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Results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en-US"/>
        </w:rPr>
      </w:pPr>
      <w:r>
        <w:rPr>
          <w:color w:val="222222"/>
          <w:lang w:val="en-US"/>
        </w:rPr>
        <w:t>Results should be clear and concise.</w:t>
      </w:r>
    </w:p>
    <w:p w:rsidR="00517C85" w:rsidRDefault="00517C85" w:rsidP="00517C85">
      <w:pPr>
        <w:pStyle w:val="a6"/>
        <w:shd w:val="clear" w:color="auto" w:fill="FFFFFF"/>
        <w:spacing w:before="120" w:beforeAutospacing="0" w:after="0" w:afterAutospacing="0"/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Discussion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en-US"/>
        </w:rPr>
      </w:pPr>
      <w:r>
        <w:rPr>
          <w:color w:val="222222"/>
          <w:lang w:val="en-US"/>
        </w:rPr>
        <w:t>This should explore the significance of the results of the work, not repeat them. A combined Results and</w:t>
      </w:r>
      <w:proofErr w:type="gramStart"/>
      <w:r>
        <w:rPr>
          <w:color w:val="222222"/>
          <w:lang w:val="en-US"/>
        </w:rPr>
        <w:t>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Discussion</w:t>
      </w:r>
      <w:proofErr w:type="gramEnd"/>
      <w:r>
        <w:rPr>
          <w:color w:val="222222"/>
          <w:lang w:val="en-US"/>
        </w:rPr>
        <w:t>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section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is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often appropriate.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Avoid extensive citations and discussion</w:t>
      </w:r>
      <w:proofErr w:type="gramStart"/>
      <w:r>
        <w:rPr>
          <w:color w:val="222222"/>
          <w:lang w:val="en-US"/>
        </w:rPr>
        <w:t>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of</w:t>
      </w:r>
      <w:proofErr w:type="gramEnd"/>
      <w:r>
        <w:rPr>
          <w:color w:val="222222"/>
          <w:lang w:val="en-US"/>
        </w:rPr>
        <w:t> </w:t>
      </w:r>
      <w:r>
        <w:rPr>
          <w:rStyle w:val="apple-converted-space"/>
          <w:color w:val="222222"/>
          <w:lang w:val="en-US"/>
        </w:rPr>
        <w:t> </w:t>
      </w:r>
      <w:r>
        <w:rPr>
          <w:color w:val="222222"/>
          <w:lang w:val="en-US"/>
        </w:rPr>
        <w:t>published literature</w:t>
      </w:r>
      <w:r>
        <w:rPr>
          <w:b/>
          <w:bCs/>
          <w:color w:val="222222"/>
          <w:lang w:val="en-US"/>
        </w:rPr>
        <w:t>.</w:t>
      </w:r>
    </w:p>
    <w:p w:rsidR="00517C85" w:rsidRDefault="00517C85" w:rsidP="00517C85">
      <w:pPr>
        <w:pStyle w:val="a6"/>
        <w:shd w:val="clear" w:color="auto" w:fill="FFFFFF"/>
        <w:spacing w:before="120" w:beforeAutospacing="0" w:after="0" w:afterAutospacing="0"/>
        <w:rPr>
          <w:color w:val="222222"/>
          <w:lang w:val="en-US"/>
        </w:rPr>
      </w:pPr>
      <w:r>
        <w:rPr>
          <w:b/>
          <w:bCs/>
          <w:color w:val="222222"/>
          <w:lang w:val="en-US"/>
        </w:rPr>
        <w:t>Conclusions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uk-UA"/>
        </w:rPr>
      </w:pPr>
      <w:r>
        <w:rPr>
          <w:color w:val="222222"/>
          <w:lang w:val="en-US"/>
        </w:rPr>
        <w:t>The main conclusions of the study may be presented in a short Conclusions section, which may stand alone or form a subsection of a Discussion or Results and Discussion section.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00" w:lineRule="auto"/>
        <w:rPr>
          <w:color w:val="222222"/>
          <w:lang w:val="uk-UA"/>
        </w:rPr>
      </w:pP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b/>
          <w:bCs/>
          <w:color w:val="222222"/>
          <w:lang w:val="en-US"/>
        </w:rPr>
        <w:t>References</w:t>
      </w:r>
    </w:p>
    <w:p w:rsidR="00517C85" w:rsidRDefault="00517C85" w:rsidP="00517C85">
      <w:pPr>
        <w:pStyle w:val="a6"/>
        <w:shd w:val="clear" w:color="auto" w:fill="FFFFFF"/>
        <w:spacing w:before="0" w:beforeAutospacing="0" w:after="0" w:afterAutospacing="0" w:line="360" w:lineRule="auto"/>
        <w:rPr>
          <w:lang w:val="uk-UA"/>
        </w:rPr>
      </w:pPr>
      <w:r>
        <w:rPr>
          <w:b/>
          <w:bCs/>
          <w:color w:val="222222"/>
          <w:lang w:val="en-US"/>
        </w:rPr>
        <w:t>Transliteration</w:t>
      </w:r>
    </w:p>
    <w:p w:rsidR="00996B18" w:rsidRPr="00996B18" w:rsidRDefault="00996B18">
      <w:pPr>
        <w:rPr>
          <w:lang w:val="en-US"/>
        </w:rPr>
      </w:pPr>
      <w:bookmarkStart w:id="0" w:name="_GoBack"/>
      <w:bookmarkEnd w:id="0"/>
    </w:p>
    <w:sectPr w:rsidR="00996B18" w:rsidRPr="0099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0B"/>
    <w:rsid w:val="0035570B"/>
    <w:rsid w:val="00517C85"/>
    <w:rsid w:val="00756F52"/>
    <w:rsid w:val="009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6B1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7C85"/>
  </w:style>
  <w:style w:type="character" w:customStyle="1" w:styleId="freebirdformviewerviewitemsitemrequiredasterisk">
    <w:name w:val="freebirdformviewerviewitemsitemrequiredasterisk"/>
    <w:basedOn w:val="a0"/>
    <w:rsid w:val="00517C85"/>
  </w:style>
  <w:style w:type="character" w:customStyle="1" w:styleId="docssharedwiztogglelabeledlabeltext">
    <w:name w:val="docssharedwiztogglelabeledlabeltext"/>
    <w:basedOn w:val="a0"/>
    <w:rsid w:val="00517C85"/>
  </w:style>
  <w:style w:type="character" w:customStyle="1" w:styleId="quantumwizbuttonpaperbuttonlabel">
    <w:name w:val="quantumwizbuttonpaperbuttonlabel"/>
    <w:basedOn w:val="a0"/>
    <w:rsid w:val="00517C85"/>
  </w:style>
  <w:style w:type="paragraph" w:styleId="a6">
    <w:name w:val="Normal (Web)"/>
    <w:basedOn w:val="a"/>
    <w:uiPriority w:val="99"/>
    <w:semiHidden/>
    <w:unhideWhenUsed/>
    <w:rsid w:val="0051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6B1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7C85"/>
  </w:style>
  <w:style w:type="character" w:customStyle="1" w:styleId="freebirdformviewerviewitemsitemrequiredasterisk">
    <w:name w:val="freebirdformviewerviewitemsitemrequiredasterisk"/>
    <w:basedOn w:val="a0"/>
    <w:rsid w:val="00517C85"/>
  </w:style>
  <w:style w:type="character" w:customStyle="1" w:styleId="docssharedwiztogglelabeledlabeltext">
    <w:name w:val="docssharedwiztogglelabeledlabeltext"/>
    <w:basedOn w:val="a0"/>
    <w:rsid w:val="00517C85"/>
  </w:style>
  <w:style w:type="character" w:customStyle="1" w:styleId="quantumwizbuttonpaperbuttonlabel">
    <w:name w:val="quantumwizbuttonpaperbuttonlabel"/>
    <w:basedOn w:val="a0"/>
    <w:rsid w:val="00517C85"/>
  </w:style>
  <w:style w:type="paragraph" w:styleId="a6">
    <w:name w:val="Normal (Web)"/>
    <w:basedOn w:val="a"/>
    <w:uiPriority w:val="99"/>
    <w:semiHidden/>
    <w:unhideWhenUsed/>
    <w:rsid w:val="0051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4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8205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67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3819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40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2006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574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652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377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453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1841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5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6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42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5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23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00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53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23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9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8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68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2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5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4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6410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07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3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7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0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67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43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52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68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77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4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53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333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4938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243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3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3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5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6524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38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861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707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dE_RhHhzhHXc2l6fgRMV3PmTl0LXIRaFPs15wJlGuiVj8_mA/viewform?c=0&amp;w=1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hyperlink" Target="https://www.google.com/url?q=https://drive.google.com/file/d/0B-h8McH7FDQLLTdtVlNUQ3VheTVZeGppZ0loMWgxa3haZjBN/view?usp%3Dsharing&amp;sa=D&amp;ust=1476604062429000&amp;usg=AFQjCNElYFMwXra6Ucp_ptfaKlzgrAgUvw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2016-10-16T03:56:00Z</dcterms:created>
  <dcterms:modified xsi:type="dcterms:W3CDTF">2016-10-16T03:56:00Z</dcterms:modified>
</cp:coreProperties>
</file>