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89" w:rsidRPr="00E033D3" w:rsidRDefault="00221A89" w:rsidP="00221A89">
      <w:pPr>
        <w:spacing w:after="0" w:line="240" w:lineRule="auto"/>
        <w:ind w:firstLine="709"/>
        <w:jc w:val="center"/>
        <w:rPr>
          <w:rFonts w:ascii="Times New Roman" w:hAnsi="Times New Roman" w:cs="Times New Roman"/>
          <w:sz w:val="28"/>
          <w:szCs w:val="28"/>
          <w:lang w:val="en-US"/>
        </w:rPr>
      </w:pPr>
    </w:p>
    <w:p w:rsidR="00221A89" w:rsidRPr="00E033D3" w:rsidRDefault="00221A89" w:rsidP="00221A89">
      <w:pPr>
        <w:spacing w:after="0" w:line="240" w:lineRule="auto"/>
        <w:ind w:firstLine="708"/>
        <w:jc w:val="center"/>
        <w:rPr>
          <w:rFonts w:ascii="Times New Roman" w:hAnsi="Times New Roman" w:cs="Times New Roman"/>
          <w:sz w:val="28"/>
          <w:szCs w:val="28"/>
        </w:rPr>
      </w:pPr>
    </w:p>
    <w:p w:rsidR="00221A89" w:rsidRPr="00E033D3" w:rsidRDefault="00221A89" w:rsidP="00221A89">
      <w:pPr>
        <w:spacing w:after="0" w:line="240" w:lineRule="auto"/>
        <w:ind w:firstLine="708"/>
        <w:jc w:val="center"/>
        <w:rPr>
          <w:rFonts w:ascii="Times New Roman" w:hAnsi="Times New Roman" w:cs="Times New Roman"/>
          <w:b/>
          <w:sz w:val="28"/>
          <w:szCs w:val="28"/>
          <w:lang w:val="ru-RU"/>
        </w:rPr>
      </w:pPr>
      <w:r w:rsidRPr="00E033D3">
        <w:rPr>
          <w:rFonts w:ascii="Times New Roman" w:hAnsi="Times New Roman" w:cs="Times New Roman"/>
          <w:b/>
          <w:sz w:val="28"/>
          <w:szCs w:val="28"/>
        </w:rPr>
        <w:t>Відділ української літератури ХХ століття</w:t>
      </w:r>
    </w:p>
    <w:p w:rsidR="00221A89" w:rsidRPr="00E033D3" w:rsidRDefault="00221A89" w:rsidP="00221A89">
      <w:pPr>
        <w:spacing w:after="0" w:line="240" w:lineRule="auto"/>
        <w:ind w:firstLine="708"/>
        <w:jc w:val="center"/>
        <w:rPr>
          <w:rFonts w:ascii="Times New Roman" w:hAnsi="Times New Roman" w:cs="Times New Roman"/>
          <w:b/>
          <w:sz w:val="28"/>
          <w:szCs w:val="28"/>
          <w:lang w:val="ru-RU"/>
        </w:rPr>
      </w:pPr>
      <w:r w:rsidRPr="00E033D3">
        <w:rPr>
          <w:rFonts w:ascii="Times New Roman" w:hAnsi="Times New Roman" w:cs="Times New Roman"/>
          <w:b/>
          <w:sz w:val="28"/>
          <w:szCs w:val="28"/>
        </w:rPr>
        <w:t>та сучасного</w:t>
      </w:r>
      <w:r w:rsidRPr="00E033D3">
        <w:rPr>
          <w:rFonts w:ascii="Times New Roman" w:hAnsi="Times New Roman" w:cs="Times New Roman"/>
          <w:b/>
          <w:sz w:val="28"/>
          <w:szCs w:val="28"/>
          <w:lang w:val="ru-RU"/>
        </w:rPr>
        <w:t xml:space="preserve"> </w:t>
      </w:r>
      <w:r w:rsidRPr="00E033D3">
        <w:rPr>
          <w:rFonts w:ascii="Times New Roman" w:hAnsi="Times New Roman" w:cs="Times New Roman"/>
          <w:b/>
          <w:sz w:val="28"/>
          <w:szCs w:val="28"/>
        </w:rPr>
        <w:t>літературного процесу</w:t>
      </w:r>
    </w:p>
    <w:p w:rsidR="00221A89" w:rsidRPr="00E033D3" w:rsidRDefault="00221A89" w:rsidP="00221A89">
      <w:pPr>
        <w:spacing w:after="0" w:line="240" w:lineRule="auto"/>
        <w:ind w:firstLine="708"/>
        <w:jc w:val="center"/>
        <w:rPr>
          <w:rFonts w:ascii="Times New Roman" w:hAnsi="Times New Roman" w:cs="Times New Roman"/>
          <w:b/>
          <w:sz w:val="28"/>
          <w:szCs w:val="28"/>
        </w:rPr>
      </w:pPr>
      <w:r w:rsidRPr="00E033D3">
        <w:rPr>
          <w:rFonts w:ascii="Times New Roman" w:hAnsi="Times New Roman" w:cs="Times New Roman"/>
          <w:b/>
          <w:sz w:val="28"/>
          <w:szCs w:val="28"/>
        </w:rPr>
        <w:t>Інституту літератури ім. Т.</w:t>
      </w:r>
      <w:r w:rsidRPr="00E033D3">
        <w:rPr>
          <w:rFonts w:ascii="Times New Roman" w:hAnsi="Times New Roman" w:cs="Times New Roman"/>
          <w:b/>
          <w:sz w:val="28"/>
          <w:szCs w:val="28"/>
          <w:lang w:val="ru-RU"/>
        </w:rPr>
        <w:t xml:space="preserve"> </w:t>
      </w:r>
      <w:r w:rsidRPr="00E033D3">
        <w:rPr>
          <w:rFonts w:ascii="Times New Roman" w:hAnsi="Times New Roman" w:cs="Times New Roman"/>
          <w:b/>
          <w:sz w:val="28"/>
          <w:szCs w:val="28"/>
        </w:rPr>
        <w:t>Г. Шевченка НАН України</w:t>
      </w:r>
    </w:p>
    <w:p w:rsidR="00221A89" w:rsidRPr="00E033D3" w:rsidRDefault="00221A89" w:rsidP="00221A89">
      <w:pPr>
        <w:spacing w:after="0" w:line="240" w:lineRule="auto"/>
        <w:jc w:val="center"/>
        <w:rPr>
          <w:rFonts w:ascii="Times New Roman" w:hAnsi="Times New Roman" w:cs="Times New Roman"/>
          <w:b/>
          <w:sz w:val="28"/>
          <w:szCs w:val="28"/>
          <w:lang w:val="ru-RU"/>
        </w:rPr>
      </w:pPr>
      <w:r w:rsidRPr="00E033D3">
        <w:rPr>
          <w:rFonts w:ascii="Times New Roman" w:hAnsi="Times New Roman" w:cs="Times New Roman"/>
          <w:b/>
          <w:sz w:val="28"/>
          <w:szCs w:val="28"/>
        </w:rPr>
        <w:t>Центр дослідження проблематики українського шістдесятництва</w:t>
      </w: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Дніпровський національний університет імені Олеся Гончара</w:t>
      </w: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Кафедра україністики Варшавського університету</w:t>
      </w: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Ніжинський державний університет імені Миколи Гоголя</w:t>
      </w: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Центр гуманітарної співпраці з українською діаспорою</w:t>
      </w: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Харківський національний університет імені В.Н. Каразіна</w:t>
      </w:r>
    </w:p>
    <w:p w:rsidR="00221A89" w:rsidRPr="00E033D3" w:rsidRDefault="00221A89" w:rsidP="00221A89">
      <w:pPr>
        <w:spacing w:after="0" w:line="240" w:lineRule="auto"/>
        <w:ind w:firstLine="709"/>
        <w:jc w:val="center"/>
        <w:rPr>
          <w:rFonts w:ascii="Times New Roman" w:hAnsi="Times New Roman" w:cs="Times New Roman"/>
          <w:b/>
          <w:sz w:val="28"/>
          <w:szCs w:val="28"/>
          <w:lang w:val="ru-RU"/>
        </w:rPr>
      </w:pPr>
    </w:p>
    <w:p w:rsidR="00221A89" w:rsidRPr="00E033D3" w:rsidRDefault="00221A89" w:rsidP="00221A89">
      <w:pPr>
        <w:spacing w:after="0" w:line="240" w:lineRule="auto"/>
        <w:ind w:firstLine="709"/>
        <w:jc w:val="both"/>
        <w:rPr>
          <w:rFonts w:ascii="Times New Roman" w:hAnsi="Times New Roman" w:cs="Times New Roman"/>
          <w:sz w:val="28"/>
          <w:szCs w:val="28"/>
        </w:rPr>
      </w:pPr>
    </w:p>
    <w:p w:rsidR="00221A89" w:rsidRPr="00E033D3" w:rsidRDefault="00221A89" w:rsidP="00221A89">
      <w:pPr>
        <w:spacing w:after="0" w:line="240" w:lineRule="auto"/>
        <w:jc w:val="both"/>
        <w:rPr>
          <w:rFonts w:ascii="Times New Roman" w:hAnsi="Times New Roman" w:cs="Times New Roman"/>
          <w:sz w:val="28"/>
          <w:szCs w:val="28"/>
        </w:rPr>
      </w:pPr>
    </w:p>
    <w:p w:rsidR="00221A89" w:rsidRPr="00E033D3" w:rsidRDefault="00221A89" w:rsidP="00221A89">
      <w:pPr>
        <w:spacing w:after="0" w:line="240" w:lineRule="auto"/>
        <w:ind w:firstLine="709"/>
        <w:jc w:val="both"/>
        <w:rPr>
          <w:rFonts w:ascii="Times New Roman" w:hAnsi="Times New Roman" w:cs="Times New Roman"/>
          <w:sz w:val="28"/>
          <w:szCs w:val="28"/>
        </w:rPr>
      </w:pPr>
    </w:p>
    <w:p w:rsidR="00221A89" w:rsidRPr="00E033D3" w:rsidRDefault="00221A89" w:rsidP="00221A89">
      <w:pPr>
        <w:spacing w:after="0" w:line="240" w:lineRule="auto"/>
        <w:ind w:firstLine="709"/>
        <w:jc w:val="both"/>
        <w:rPr>
          <w:rFonts w:ascii="Times New Roman" w:hAnsi="Times New Roman" w:cs="Times New Roman"/>
          <w:sz w:val="28"/>
          <w:szCs w:val="28"/>
          <w:lang w:val="ru-RU"/>
        </w:rPr>
      </w:pPr>
    </w:p>
    <w:p w:rsidR="00221A89" w:rsidRPr="00E033D3" w:rsidRDefault="00221A89" w:rsidP="00221A89">
      <w:pPr>
        <w:spacing w:after="0" w:line="240" w:lineRule="auto"/>
        <w:jc w:val="center"/>
        <w:rPr>
          <w:rFonts w:ascii="Times New Roman" w:hAnsi="Times New Roman" w:cs="Times New Roman"/>
          <w:b/>
          <w:sz w:val="32"/>
          <w:szCs w:val="32"/>
        </w:rPr>
      </w:pPr>
      <w:r w:rsidRPr="00E033D3">
        <w:rPr>
          <w:rFonts w:ascii="Times New Roman" w:hAnsi="Times New Roman" w:cs="Times New Roman"/>
          <w:b/>
          <w:sz w:val="32"/>
          <w:szCs w:val="32"/>
        </w:rPr>
        <w:t>ПРОГРАМА</w:t>
      </w:r>
    </w:p>
    <w:p w:rsidR="00221A89" w:rsidRPr="00E033D3" w:rsidRDefault="00221A89" w:rsidP="00221A89">
      <w:pPr>
        <w:spacing w:after="0" w:line="240" w:lineRule="auto"/>
        <w:ind w:firstLine="708"/>
        <w:jc w:val="center"/>
        <w:rPr>
          <w:rFonts w:ascii="Times New Roman" w:hAnsi="Times New Roman" w:cs="Times New Roman"/>
          <w:b/>
          <w:sz w:val="32"/>
          <w:szCs w:val="32"/>
          <w:lang w:val="ru-RU"/>
        </w:rPr>
      </w:pPr>
      <w:r w:rsidRPr="00E033D3">
        <w:rPr>
          <w:rFonts w:ascii="Times New Roman" w:hAnsi="Times New Roman" w:cs="Times New Roman"/>
          <w:b/>
          <w:sz w:val="32"/>
          <w:szCs w:val="32"/>
        </w:rPr>
        <w:t>Міжнародної наукової конференції</w:t>
      </w:r>
    </w:p>
    <w:p w:rsidR="00221A89" w:rsidRPr="00E033D3" w:rsidRDefault="00221A89" w:rsidP="00221A89">
      <w:pPr>
        <w:spacing w:after="0" w:line="240" w:lineRule="auto"/>
        <w:jc w:val="center"/>
        <w:rPr>
          <w:rFonts w:ascii="Times New Roman" w:hAnsi="Times New Roman" w:cs="Times New Roman"/>
          <w:b/>
          <w:sz w:val="32"/>
          <w:szCs w:val="32"/>
        </w:rPr>
      </w:pPr>
      <w:r w:rsidRPr="00E033D3">
        <w:rPr>
          <w:rFonts w:ascii="Times New Roman" w:hAnsi="Times New Roman" w:cs="Times New Roman"/>
          <w:b/>
          <w:sz w:val="32"/>
          <w:szCs w:val="32"/>
        </w:rPr>
        <w:t xml:space="preserve">ТВОРЧІ ІНТЕНЦІЇ «ДІТЕЙ ВІЙНИ»: ВІД «ВТРАЧЕНОГО ПОКОЛІННЯ» </w:t>
      </w:r>
      <w:r w:rsidRPr="00E033D3">
        <w:rPr>
          <w:rFonts w:ascii="Times New Roman" w:hAnsi="Times New Roman" w:cs="Times New Roman"/>
          <w:sz w:val="32"/>
          <w:szCs w:val="32"/>
        </w:rPr>
        <w:t>–</w:t>
      </w:r>
      <w:r w:rsidRPr="00E033D3">
        <w:rPr>
          <w:rFonts w:ascii="Times New Roman" w:hAnsi="Times New Roman" w:cs="Times New Roman"/>
          <w:b/>
          <w:sz w:val="32"/>
          <w:szCs w:val="32"/>
        </w:rPr>
        <w:t xml:space="preserve"> ДО ДІТЕЙ ЦИФРОВОЇ ЕПОХИ</w:t>
      </w:r>
    </w:p>
    <w:p w:rsidR="00221A89" w:rsidRPr="00E033D3" w:rsidRDefault="00221A89" w:rsidP="00221A89">
      <w:pPr>
        <w:spacing w:after="0" w:line="240" w:lineRule="auto"/>
        <w:rPr>
          <w:rFonts w:ascii="Times New Roman" w:hAnsi="Times New Roman" w:cs="Times New Roman"/>
          <w:sz w:val="28"/>
          <w:szCs w:val="28"/>
        </w:rPr>
      </w:pPr>
    </w:p>
    <w:p w:rsidR="00221A89" w:rsidRPr="00E033D3" w:rsidRDefault="00221A89" w:rsidP="00221A89">
      <w:pPr>
        <w:spacing w:after="0" w:line="240" w:lineRule="auto"/>
        <w:ind w:firstLine="708"/>
        <w:jc w:val="center"/>
        <w:rPr>
          <w:rFonts w:ascii="Times New Roman" w:hAnsi="Times New Roman" w:cs="Times New Roman"/>
          <w:sz w:val="28"/>
          <w:szCs w:val="28"/>
          <w:lang w:val="ru-RU"/>
        </w:rPr>
      </w:pPr>
      <w:r w:rsidRPr="00E033D3">
        <w:rPr>
          <w:rFonts w:ascii="Times New Roman" w:hAnsi="Times New Roman" w:cs="Times New Roman"/>
          <w:sz w:val="28"/>
          <w:szCs w:val="28"/>
        </w:rPr>
        <w:t>Формат:</w:t>
      </w:r>
      <w:r w:rsidRPr="00E033D3">
        <w:rPr>
          <w:rFonts w:ascii="Times New Roman" w:hAnsi="Times New Roman" w:cs="Times New Roman"/>
          <w:sz w:val="28"/>
          <w:szCs w:val="28"/>
          <w:lang w:val="ru-RU"/>
        </w:rPr>
        <w:t xml:space="preserve"> </w:t>
      </w:r>
      <w:r w:rsidRPr="00E033D3">
        <w:rPr>
          <w:rFonts w:ascii="Times New Roman" w:hAnsi="Times New Roman" w:cs="Times New Roman"/>
          <w:sz w:val="28"/>
          <w:szCs w:val="28"/>
        </w:rPr>
        <w:t>дистанційний</w:t>
      </w:r>
    </w:p>
    <w:p w:rsidR="00221A89" w:rsidRPr="00E033D3" w:rsidRDefault="00221A89" w:rsidP="00221A89">
      <w:pPr>
        <w:spacing w:after="0" w:line="240" w:lineRule="auto"/>
        <w:jc w:val="both"/>
        <w:rPr>
          <w:rFonts w:ascii="Times New Roman" w:hAnsi="Times New Roman" w:cs="Times New Roman"/>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BF6ED2" w:rsidRPr="00E033D3" w:rsidRDefault="00BF6ED2" w:rsidP="00221A89">
      <w:pPr>
        <w:spacing w:after="0" w:line="240" w:lineRule="auto"/>
        <w:ind w:firstLine="709"/>
        <w:jc w:val="center"/>
        <w:rPr>
          <w:rFonts w:ascii="Times New Roman" w:hAnsi="Times New Roman" w:cs="Times New Roman"/>
          <w:b/>
          <w:sz w:val="28"/>
          <w:szCs w:val="28"/>
        </w:rPr>
      </w:pPr>
    </w:p>
    <w:p w:rsidR="00221A89" w:rsidRPr="00E033D3" w:rsidRDefault="00221A89" w:rsidP="00221A89">
      <w:pPr>
        <w:spacing w:after="0" w:line="240" w:lineRule="auto"/>
        <w:ind w:firstLine="709"/>
        <w:jc w:val="center"/>
        <w:rPr>
          <w:rFonts w:ascii="Times New Roman" w:hAnsi="Times New Roman" w:cs="Times New Roman"/>
          <w:b/>
          <w:sz w:val="28"/>
          <w:szCs w:val="28"/>
        </w:rPr>
      </w:pPr>
      <w:r w:rsidRPr="00E033D3">
        <w:rPr>
          <w:rFonts w:ascii="Times New Roman" w:hAnsi="Times New Roman" w:cs="Times New Roman"/>
          <w:b/>
          <w:sz w:val="28"/>
          <w:szCs w:val="28"/>
        </w:rPr>
        <w:t>Київ 2024</w:t>
      </w:r>
      <w:r w:rsidR="00BF6ED2" w:rsidRPr="00E033D3">
        <w:rPr>
          <w:rFonts w:ascii="Times New Roman" w:hAnsi="Times New Roman" w:cs="Times New Roman"/>
          <w:b/>
          <w:sz w:val="28"/>
          <w:szCs w:val="28"/>
        </w:rPr>
        <w:t xml:space="preserve"> </w:t>
      </w:r>
    </w:p>
    <w:p w:rsidR="00221A89" w:rsidRPr="00E033D3" w:rsidRDefault="00221A89">
      <w:r w:rsidRPr="00E033D3">
        <w:br w:type="page"/>
      </w:r>
    </w:p>
    <w:p w:rsidR="00940D4E" w:rsidRPr="00E033D3" w:rsidRDefault="00221A89" w:rsidP="00221A89">
      <w:pPr>
        <w:jc w:val="center"/>
        <w:rPr>
          <w:rFonts w:ascii="Times New Roman" w:hAnsi="Times New Roman" w:cs="Times New Roman"/>
          <w:b/>
          <w:sz w:val="32"/>
          <w:szCs w:val="32"/>
        </w:rPr>
      </w:pPr>
      <w:r w:rsidRPr="00E033D3">
        <w:rPr>
          <w:rFonts w:ascii="Times New Roman" w:hAnsi="Times New Roman" w:cs="Times New Roman"/>
          <w:b/>
          <w:sz w:val="32"/>
          <w:szCs w:val="32"/>
        </w:rPr>
        <w:lastRenderedPageBreak/>
        <w:t>23 жовтня 2024</w:t>
      </w:r>
    </w:p>
    <w:p w:rsidR="00221A89" w:rsidRPr="00E033D3" w:rsidRDefault="00221A89" w:rsidP="00221A89">
      <w:pPr>
        <w:jc w:val="center"/>
        <w:rPr>
          <w:rFonts w:ascii="Times New Roman" w:hAnsi="Times New Roman" w:cs="Times New Roman"/>
          <w:b/>
          <w:sz w:val="32"/>
          <w:szCs w:val="32"/>
        </w:rPr>
      </w:pPr>
      <w:r w:rsidRPr="00E033D3">
        <w:rPr>
          <w:rFonts w:ascii="Times New Roman" w:hAnsi="Times New Roman" w:cs="Times New Roman"/>
          <w:b/>
          <w:sz w:val="32"/>
          <w:szCs w:val="32"/>
        </w:rPr>
        <w:t>І</w:t>
      </w:r>
      <w:r w:rsidR="006677B5" w:rsidRPr="00E033D3">
        <w:rPr>
          <w:rFonts w:ascii="Times New Roman" w:hAnsi="Times New Roman" w:cs="Times New Roman"/>
          <w:b/>
          <w:sz w:val="32"/>
          <w:szCs w:val="32"/>
        </w:rPr>
        <w:t>НСТИТУТ ЛІТЕРАТУРИ ІМ. Т.Г. ШЕВЧЕНКА</w:t>
      </w:r>
      <w:r w:rsidRPr="00E033D3">
        <w:rPr>
          <w:rFonts w:ascii="Times New Roman" w:hAnsi="Times New Roman" w:cs="Times New Roman"/>
          <w:b/>
          <w:sz w:val="32"/>
          <w:szCs w:val="32"/>
        </w:rPr>
        <w:t xml:space="preserve"> </w:t>
      </w:r>
    </w:p>
    <w:p w:rsidR="00221A89" w:rsidRPr="00E033D3" w:rsidRDefault="00221A89" w:rsidP="00221A89">
      <w:pPr>
        <w:jc w:val="center"/>
        <w:rPr>
          <w:rFonts w:ascii="Times New Roman" w:hAnsi="Times New Roman" w:cs="Times New Roman"/>
          <w:b/>
          <w:sz w:val="32"/>
          <w:szCs w:val="32"/>
        </w:rPr>
      </w:pPr>
      <w:r w:rsidRPr="00E033D3">
        <w:rPr>
          <w:rFonts w:ascii="Times New Roman" w:hAnsi="Times New Roman" w:cs="Times New Roman"/>
          <w:b/>
          <w:sz w:val="32"/>
          <w:szCs w:val="32"/>
        </w:rPr>
        <w:t>Н</w:t>
      </w:r>
      <w:r w:rsidR="006677B5" w:rsidRPr="00E033D3">
        <w:rPr>
          <w:rFonts w:ascii="Times New Roman" w:hAnsi="Times New Roman" w:cs="Times New Roman"/>
          <w:b/>
          <w:sz w:val="32"/>
          <w:szCs w:val="32"/>
        </w:rPr>
        <w:t xml:space="preserve">АЦІОНАЛЬНОЇ АКАДЕМІЇ НАУК УКРАЇНИ </w:t>
      </w:r>
    </w:p>
    <w:p w:rsidR="00A90CB8" w:rsidRPr="00E033D3" w:rsidRDefault="00A90CB8" w:rsidP="00840E77">
      <w:pPr>
        <w:jc w:val="both"/>
        <w:rPr>
          <w:rFonts w:ascii="Times New Roman" w:hAnsi="Times New Roman" w:cs="Times New Roman"/>
          <w:b/>
          <w:sz w:val="32"/>
          <w:szCs w:val="32"/>
        </w:rPr>
      </w:pPr>
    </w:p>
    <w:p w:rsidR="00840E77" w:rsidRPr="00E033D3" w:rsidRDefault="00A90CB8" w:rsidP="00840E77">
      <w:pPr>
        <w:jc w:val="both"/>
        <w:rPr>
          <w:rFonts w:ascii="Times New Roman" w:hAnsi="Times New Roman" w:cs="Times New Roman"/>
          <w:b/>
          <w:sz w:val="32"/>
          <w:szCs w:val="32"/>
        </w:rPr>
      </w:pPr>
      <w:r w:rsidRPr="00E033D3">
        <w:rPr>
          <w:rFonts w:ascii="Times New Roman" w:hAnsi="Times New Roman" w:cs="Times New Roman"/>
          <w:b/>
          <w:sz w:val="32"/>
          <w:szCs w:val="32"/>
        </w:rPr>
        <w:t xml:space="preserve">РОБОТА КОНФЕРЕНЦІЇ: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99"/>
      </w:tblGrid>
      <w:tr w:rsidR="00E033D3"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9.45  – 10.00</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Підтвердження участі доповідачів у секціях</w:t>
            </w:r>
          </w:p>
        </w:tc>
      </w:tr>
      <w:tr w:rsidR="00E033D3"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10.00 – 10.30</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Відкриття конференції</w:t>
            </w:r>
          </w:p>
        </w:tc>
      </w:tr>
      <w:tr w:rsidR="00E033D3"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10.30 – 12.00</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Пленарне засідання</w:t>
            </w:r>
          </w:p>
        </w:tc>
      </w:tr>
      <w:tr w:rsidR="00E033D3"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12.00 – 12.30</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Обідня перерва</w:t>
            </w:r>
          </w:p>
        </w:tc>
      </w:tr>
      <w:tr w:rsidR="00E033D3"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12.30 – 16.00</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Робота секцій</w:t>
            </w:r>
          </w:p>
        </w:tc>
      </w:tr>
      <w:tr w:rsidR="003405F6" w:rsidRPr="00E033D3" w:rsidTr="003405F6">
        <w:tc>
          <w:tcPr>
            <w:tcW w:w="1980"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lang w:val="ru-RU"/>
              </w:rPr>
              <w:t>16.00 –</w:t>
            </w:r>
          </w:p>
        </w:tc>
        <w:tc>
          <w:tcPr>
            <w:tcW w:w="7699" w:type="dxa"/>
          </w:tcPr>
          <w:p w:rsidR="003405F6" w:rsidRPr="00E033D3" w:rsidRDefault="003405F6" w:rsidP="00A90CB8">
            <w:pPr>
              <w:jc w:val="both"/>
              <w:rPr>
                <w:rFonts w:ascii="Times New Roman" w:hAnsi="Times New Roman" w:cs="Times New Roman"/>
                <w:b/>
                <w:sz w:val="32"/>
                <w:szCs w:val="32"/>
              </w:rPr>
            </w:pPr>
            <w:r w:rsidRPr="00E033D3">
              <w:rPr>
                <w:rFonts w:ascii="Times New Roman" w:hAnsi="Times New Roman" w:cs="Times New Roman"/>
                <w:b/>
                <w:sz w:val="32"/>
                <w:szCs w:val="32"/>
              </w:rPr>
              <w:t>Підбиття підсумків</w:t>
            </w:r>
          </w:p>
        </w:tc>
      </w:tr>
    </w:tbl>
    <w:p w:rsidR="003405F6" w:rsidRPr="00E033D3" w:rsidRDefault="003405F6" w:rsidP="00A90CB8">
      <w:pPr>
        <w:jc w:val="both"/>
        <w:rPr>
          <w:rFonts w:ascii="Times New Roman" w:hAnsi="Times New Roman" w:cs="Times New Roman"/>
          <w:b/>
          <w:sz w:val="32"/>
          <w:szCs w:val="32"/>
        </w:rPr>
      </w:pPr>
    </w:p>
    <w:p w:rsidR="00A90CB8" w:rsidRPr="00E033D3" w:rsidRDefault="00A90CB8" w:rsidP="00974B3A">
      <w:pPr>
        <w:shd w:val="clear" w:color="auto" w:fill="FFFFFF"/>
        <w:spacing w:after="157" w:line="391" w:lineRule="atLeast"/>
        <w:jc w:val="both"/>
        <w:rPr>
          <w:rFonts w:ascii="Times New Roman" w:eastAsia="Times New Roman" w:hAnsi="Times New Roman" w:cs="Times New Roman"/>
          <w:b/>
          <w:sz w:val="32"/>
          <w:szCs w:val="32"/>
          <w:lang w:eastAsia="ru-RU"/>
        </w:rPr>
      </w:pPr>
      <w:r w:rsidRPr="00E033D3">
        <w:rPr>
          <w:rFonts w:ascii="Times New Roman" w:eastAsia="Times New Roman" w:hAnsi="Times New Roman" w:cs="Times New Roman"/>
          <w:b/>
          <w:sz w:val="32"/>
          <w:szCs w:val="32"/>
          <w:lang w:eastAsia="ru-RU"/>
        </w:rPr>
        <w:t xml:space="preserve">РЕГЛАМЕНТ </w:t>
      </w:r>
    </w:p>
    <w:p w:rsidR="00974B3A" w:rsidRPr="00E033D3" w:rsidRDefault="00A90CB8" w:rsidP="00974B3A">
      <w:pPr>
        <w:shd w:val="clear" w:color="auto" w:fill="FFFFFF"/>
        <w:spacing w:after="157" w:line="391"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 xml:space="preserve">Доповідь на пленарному засіданні – до </w:t>
      </w:r>
      <w:r w:rsidR="00E70F2A" w:rsidRPr="00E033D3">
        <w:rPr>
          <w:rFonts w:ascii="Times New Roman" w:eastAsia="Times New Roman" w:hAnsi="Times New Roman" w:cs="Times New Roman"/>
          <w:b/>
          <w:sz w:val="28"/>
          <w:szCs w:val="28"/>
          <w:lang w:eastAsia="ru-RU"/>
        </w:rPr>
        <w:t>15</w:t>
      </w:r>
      <w:r w:rsidRPr="00E033D3">
        <w:rPr>
          <w:rFonts w:ascii="Times New Roman" w:eastAsia="Times New Roman" w:hAnsi="Times New Roman" w:cs="Times New Roman"/>
          <w:b/>
          <w:sz w:val="28"/>
          <w:szCs w:val="28"/>
          <w:lang w:eastAsia="ru-RU"/>
        </w:rPr>
        <w:t xml:space="preserve"> хв.</w:t>
      </w:r>
      <w:r w:rsidR="00D04D03" w:rsidRPr="00E033D3">
        <w:rPr>
          <w:rFonts w:ascii="Times New Roman" w:eastAsia="Times New Roman" w:hAnsi="Times New Roman" w:cs="Times New Roman"/>
          <w:b/>
          <w:sz w:val="28"/>
          <w:szCs w:val="28"/>
          <w:lang w:val="ru-RU" w:eastAsia="ru-RU"/>
        </w:rPr>
        <w:t xml:space="preserve"> </w:t>
      </w:r>
    </w:p>
    <w:p w:rsidR="002232CC" w:rsidRPr="00E033D3" w:rsidRDefault="00A90CB8" w:rsidP="00221A89">
      <w:pPr>
        <w:jc w:val="both"/>
        <w:rPr>
          <w:rFonts w:ascii="Times New Roman" w:hAnsi="Times New Roman" w:cs="Times New Roman"/>
          <w:b/>
          <w:sz w:val="28"/>
          <w:szCs w:val="28"/>
        </w:rPr>
      </w:pPr>
      <w:r w:rsidRPr="00E033D3">
        <w:rPr>
          <w:rFonts w:ascii="Times New Roman" w:hAnsi="Times New Roman" w:cs="Times New Roman"/>
          <w:b/>
          <w:sz w:val="28"/>
          <w:szCs w:val="28"/>
        </w:rPr>
        <w:t xml:space="preserve">Доповідь на секційному засіданні – до 15 хв. </w:t>
      </w:r>
    </w:p>
    <w:p w:rsidR="00477F2F" w:rsidRPr="00E033D3" w:rsidRDefault="00A90CB8" w:rsidP="00221A89">
      <w:pPr>
        <w:jc w:val="both"/>
        <w:rPr>
          <w:rFonts w:ascii="Times New Roman" w:hAnsi="Times New Roman" w:cs="Times New Roman"/>
          <w:b/>
          <w:sz w:val="28"/>
          <w:szCs w:val="28"/>
        </w:rPr>
      </w:pPr>
      <w:r w:rsidRPr="00E033D3">
        <w:rPr>
          <w:rFonts w:ascii="Times New Roman" w:hAnsi="Times New Roman" w:cs="Times New Roman"/>
          <w:b/>
          <w:sz w:val="28"/>
          <w:szCs w:val="28"/>
        </w:rPr>
        <w:t xml:space="preserve">Участь (повідомлення і виступи) в обговоренні – до 5 хв. </w:t>
      </w:r>
    </w:p>
    <w:p w:rsidR="003405F6" w:rsidRPr="00E033D3" w:rsidRDefault="003405F6">
      <w:pPr>
        <w:spacing w:after="160" w:line="259" w:lineRule="auto"/>
        <w:rPr>
          <w:rFonts w:ascii="Times New Roman" w:hAnsi="Times New Roman" w:cs="Times New Roman"/>
          <w:b/>
          <w:sz w:val="32"/>
          <w:szCs w:val="32"/>
        </w:rPr>
      </w:pPr>
      <w:r w:rsidRPr="00E033D3">
        <w:rPr>
          <w:rFonts w:ascii="Times New Roman" w:hAnsi="Times New Roman" w:cs="Times New Roman"/>
          <w:b/>
          <w:sz w:val="32"/>
          <w:szCs w:val="32"/>
        </w:rPr>
        <w:br w:type="page"/>
      </w:r>
    </w:p>
    <w:p w:rsidR="00221A89" w:rsidRPr="00E033D3" w:rsidRDefault="00221A89" w:rsidP="003405F6">
      <w:pPr>
        <w:jc w:val="center"/>
        <w:rPr>
          <w:rFonts w:ascii="Times New Roman" w:hAnsi="Times New Roman" w:cs="Times New Roman"/>
          <w:b/>
          <w:sz w:val="32"/>
          <w:szCs w:val="32"/>
        </w:rPr>
      </w:pPr>
      <w:r w:rsidRPr="00E033D3">
        <w:rPr>
          <w:rFonts w:ascii="Times New Roman" w:hAnsi="Times New Roman" w:cs="Times New Roman"/>
          <w:b/>
          <w:sz w:val="32"/>
          <w:szCs w:val="32"/>
        </w:rPr>
        <w:lastRenderedPageBreak/>
        <w:t>П</w:t>
      </w:r>
      <w:r w:rsidR="005B65E9" w:rsidRPr="00E033D3">
        <w:rPr>
          <w:rFonts w:ascii="Times New Roman" w:hAnsi="Times New Roman" w:cs="Times New Roman"/>
          <w:b/>
          <w:sz w:val="32"/>
          <w:szCs w:val="32"/>
        </w:rPr>
        <w:t>ЛЕНАРНЕ</w:t>
      </w:r>
      <w:r w:rsidRPr="00E033D3">
        <w:rPr>
          <w:rFonts w:ascii="Times New Roman" w:hAnsi="Times New Roman" w:cs="Times New Roman"/>
          <w:b/>
          <w:sz w:val="32"/>
          <w:szCs w:val="32"/>
        </w:rPr>
        <w:t xml:space="preserve"> </w:t>
      </w:r>
      <w:r w:rsidR="00A66C3B" w:rsidRPr="00E033D3">
        <w:rPr>
          <w:rFonts w:ascii="Times New Roman" w:hAnsi="Times New Roman" w:cs="Times New Roman"/>
          <w:b/>
          <w:sz w:val="32"/>
          <w:szCs w:val="32"/>
        </w:rPr>
        <w:t>ЗАСІДАННЯ</w:t>
      </w:r>
    </w:p>
    <w:p w:rsidR="00E70F2A" w:rsidRPr="00E033D3" w:rsidRDefault="004E2398" w:rsidP="00E70F2A">
      <w:pPr>
        <w:jc w:val="both"/>
        <w:rPr>
          <w:rFonts w:ascii="Times New Roman" w:hAnsi="Times New Roman" w:cs="Times New Roman"/>
          <w:b/>
          <w:sz w:val="32"/>
          <w:szCs w:val="32"/>
        </w:rPr>
      </w:pPr>
      <w:hyperlink r:id="rId7" w:history="1">
        <w:r w:rsidR="00E70F2A" w:rsidRPr="00E033D3">
          <w:rPr>
            <w:rStyle w:val="a3"/>
            <w:rFonts w:ascii="Times New Roman" w:hAnsi="Times New Roman" w:cs="Times New Roman"/>
            <w:b/>
            <w:color w:val="auto"/>
            <w:sz w:val="32"/>
            <w:szCs w:val="32"/>
          </w:rPr>
          <w:t>https://us02web.zoom.us/j/2449324284?pwd=RHFHSGJJSHNNelMvUitQNDc4TktXZz09&amp;omn=88400956978</w:t>
        </w:r>
      </w:hyperlink>
      <w:r w:rsidR="00E70F2A" w:rsidRPr="00E033D3">
        <w:rPr>
          <w:rFonts w:ascii="Times New Roman" w:hAnsi="Times New Roman" w:cs="Times New Roman"/>
          <w:b/>
          <w:sz w:val="32"/>
          <w:szCs w:val="32"/>
        </w:rPr>
        <w:t xml:space="preserve"> </w:t>
      </w:r>
    </w:p>
    <w:p w:rsidR="00E70F2A" w:rsidRPr="00E033D3" w:rsidRDefault="00E70F2A" w:rsidP="00E70F2A">
      <w:pPr>
        <w:jc w:val="both"/>
        <w:rPr>
          <w:rFonts w:ascii="Times New Roman" w:hAnsi="Times New Roman" w:cs="Times New Roman"/>
          <w:b/>
          <w:sz w:val="24"/>
          <w:szCs w:val="24"/>
        </w:rPr>
      </w:pPr>
      <w:r w:rsidRPr="00E033D3">
        <w:rPr>
          <w:rFonts w:ascii="Times New Roman" w:hAnsi="Times New Roman" w:cs="Times New Roman"/>
          <w:b/>
          <w:sz w:val="24"/>
          <w:szCs w:val="24"/>
        </w:rPr>
        <w:t>Ідентифікатор конференції: 244 932 4284</w:t>
      </w:r>
    </w:p>
    <w:p w:rsidR="00E70F2A" w:rsidRPr="00E033D3" w:rsidRDefault="00E70F2A" w:rsidP="00E70F2A">
      <w:pPr>
        <w:jc w:val="both"/>
        <w:rPr>
          <w:rFonts w:ascii="Times New Roman" w:hAnsi="Times New Roman" w:cs="Times New Roman"/>
          <w:b/>
          <w:sz w:val="32"/>
          <w:szCs w:val="32"/>
        </w:rPr>
      </w:pPr>
      <w:r w:rsidRPr="00E033D3">
        <w:rPr>
          <w:rFonts w:ascii="Times New Roman" w:hAnsi="Times New Roman" w:cs="Times New Roman"/>
          <w:b/>
          <w:sz w:val="24"/>
          <w:szCs w:val="24"/>
        </w:rPr>
        <w:t>Код доступу: 3V.d9kMq</w:t>
      </w:r>
    </w:p>
    <w:p w:rsidR="00221A89" w:rsidRPr="00E033D3" w:rsidRDefault="00221A89" w:rsidP="00221A89">
      <w:pPr>
        <w:jc w:val="both"/>
        <w:rPr>
          <w:rFonts w:ascii="Times New Roman" w:hAnsi="Times New Roman" w:cs="Times New Roman"/>
          <w:sz w:val="32"/>
          <w:szCs w:val="32"/>
        </w:rPr>
      </w:pPr>
      <w:r w:rsidRPr="00E033D3">
        <w:rPr>
          <w:rFonts w:ascii="Times New Roman" w:hAnsi="Times New Roman" w:cs="Times New Roman"/>
          <w:b/>
          <w:sz w:val="32"/>
          <w:szCs w:val="32"/>
        </w:rPr>
        <w:t>Г</w:t>
      </w:r>
      <w:r w:rsidR="005B65E9" w:rsidRPr="00E033D3">
        <w:rPr>
          <w:rFonts w:ascii="Times New Roman" w:hAnsi="Times New Roman" w:cs="Times New Roman"/>
          <w:b/>
          <w:sz w:val="32"/>
          <w:szCs w:val="32"/>
        </w:rPr>
        <w:t>ОЛОВА</w:t>
      </w:r>
      <w:r w:rsidRPr="00E033D3">
        <w:rPr>
          <w:rFonts w:ascii="Times New Roman" w:hAnsi="Times New Roman" w:cs="Times New Roman"/>
          <w:b/>
          <w:sz w:val="32"/>
          <w:szCs w:val="32"/>
        </w:rPr>
        <w:t xml:space="preserve">: </w:t>
      </w:r>
      <w:r w:rsidRPr="00E033D3">
        <w:rPr>
          <w:rFonts w:ascii="Times New Roman" w:hAnsi="Times New Roman" w:cs="Times New Roman"/>
          <w:b/>
          <w:sz w:val="28"/>
          <w:szCs w:val="28"/>
        </w:rPr>
        <w:t>Т</w:t>
      </w:r>
      <w:r w:rsidR="00556A6B" w:rsidRPr="00E033D3">
        <w:rPr>
          <w:rFonts w:ascii="Times New Roman" w:hAnsi="Times New Roman" w:cs="Times New Roman"/>
          <w:b/>
          <w:sz w:val="28"/>
          <w:szCs w:val="28"/>
        </w:rPr>
        <w:t>АРНАШИНСЬКА</w:t>
      </w:r>
      <w:r w:rsidRPr="00E033D3">
        <w:rPr>
          <w:rFonts w:ascii="Times New Roman" w:hAnsi="Times New Roman" w:cs="Times New Roman"/>
          <w:b/>
          <w:sz w:val="28"/>
          <w:szCs w:val="28"/>
        </w:rPr>
        <w:t xml:space="preserve"> Л</w:t>
      </w:r>
      <w:r w:rsidR="00A66C3B" w:rsidRPr="00E033D3">
        <w:rPr>
          <w:rFonts w:ascii="Times New Roman" w:hAnsi="Times New Roman" w:cs="Times New Roman"/>
          <w:b/>
          <w:sz w:val="28"/>
          <w:szCs w:val="28"/>
        </w:rPr>
        <w:t>.</w:t>
      </w:r>
      <w:r w:rsidR="00840E77" w:rsidRPr="00E033D3">
        <w:rPr>
          <w:rFonts w:ascii="Times New Roman" w:hAnsi="Times New Roman" w:cs="Times New Roman"/>
          <w:b/>
          <w:sz w:val="28"/>
          <w:szCs w:val="28"/>
        </w:rPr>
        <w:t>,</w:t>
      </w:r>
      <w:r w:rsidR="00840E77" w:rsidRPr="00E033D3">
        <w:rPr>
          <w:rFonts w:ascii="Times New Roman" w:hAnsi="Times New Roman" w:cs="Times New Roman"/>
          <w:sz w:val="28"/>
          <w:szCs w:val="28"/>
        </w:rPr>
        <w:t xml:space="preserve"> </w:t>
      </w:r>
      <w:r w:rsidR="0028559C" w:rsidRPr="00E033D3">
        <w:rPr>
          <w:rFonts w:ascii="Times New Roman" w:eastAsia="Times New Roman" w:hAnsi="Times New Roman" w:cs="Times New Roman"/>
          <w:i/>
          <w:sz w:val="28"/>
          <w:szCs w:val="28"/>
          <w:lang w:eastAsia="uk-UA"/>
        </w:rPr>
        <w:t xml:space="preserve"> </w:t>
      </w:r>
      <w:r w:rsidR="003E2ED2" w:rsidRPr="00E033D3">
        <w:rPr>
          <w:rFonts w:ascii="Times New Roman" w:hAnsi="Times New Roman" w:cs="Times New Roman"/>
          <w:sz w:val="28"/>
          <w:szCs w:val="28"/>
        </w:rPr>
        <w:t xml:space="preserve">Інститут літератури ім. Т.Г. </w:t>
      </w:r>
      <w:r w:rsidR="0028559C" w:rsidRPr="00E033D3">
        <w:rPr>
          <w:rFonts w:ascii="Times New Roman" w:hAnsi="Times New Roman" w:cs="Times New Roman"/>
          <w:sz w:val="28"/>
          <w:szCs w:val="28"/>
        </w:rPr>
        <w:t>Шевченка НАН України, головний науковий співробітник відділу української літератури ХХ століття та сучасного літературного процесу, доктор філологічних наук, професор</w:t>
      </w:r>
      <w:r w:rsidR="003E2ED2" w:rsidRPr="00E033D3">
        <w:rPr>
          <w:rFonts w:ascii="Times New Roman" w:hAnsi="Times New Roman" w:cs="Times New Roman"/>
          <w:sz w:val="28"/>
          <w:szCs w:val="28"/>
        </w:rPr>
        <w:t>.</w:t>
      </w:r>
    </w:p>
    <w:p w:rsidR="00221A89" w:rsidRPr="00E033D3" w:rsidRDefault="00221A89" w:rsidP="00221A89">
      <w:pPr>
        <w:jc w:val="both"/>
        <w:rPr>
          <w:rFonts w:ascii="Times New Roman" w:hAnsi="Times New Roman" w:cs="Times New Roman"/>
          <w:sz w:val="28"/>
          <w:szCs w:val="28"/>
        </w:rPr>
      </w:pPr>
      <w:r w:rsidRPr="00E033D3">
        <w:rPr>
          <w:rFonts w:ascii="Times New Roman" w:hAnsi="Times New Roman" w:cs="Times New Roman"/>
          <w:b/>
          <w:sz w:val="32"/>
          <w:szCs w:val="32"/>
        </w:rPr>
        <w:t>С</w:t>
      </w:r>
      <w:r w:rsidR="005B65E9" w:rsidRPr="00E033D3">
        <w:rPr>
          <w:rFonts w:ascii="Times New Roman" w:hAnsi="Times New Roman" w:cs="Times New Roman"/>
          <w:b/>
          <w:sz w:val="32"/>
          <w:szCs w:val="32"/>
        </w:rPr>
        <w:t>ЕКРЕТАР</w:t>
      </w:r>
      <w:r w:rsidRPr="00E033D3">
        <w:rPr>
          <w:rFonts w:ascii="Times New Roman" w:hAnsi="Times New Roman" w:cs="Times New Roman"/>
          <w:b/>
          <w:sz w:val="32"/>
          <w:szCs w:val="32"/>
        </w:rPr>
        <w:t xml:space="preserve">: </w:t>
      </w:r>
      <w:r w:rsidRPr="00E033D3">
        <w:rPr>
          <w:rFonts w:ascii="Times New Roman" w:hAnsi="Times New Roman" w:cs="Times New Roman"/>
          <w:b/>
          <w:sz w:val="28"/>
          <w:szCs w:val="28"/>
        </w:rPr>
        <w:t>Ж</w:t>
      </w:r>
      <w:r w:rsidR="00556A6B" w:rsidRPr="00E033D3">
        <w:rPr>
          <w:rFonts w:ascii="Times New Roman" w:hAnsi="Times New Roman" w:cs="Times New Roman"/>
          <w:b/>
          <w:sz w:val="28"/>
          <w:szCs w:val="28"/>
        </w:rPr>
        <w:t>ИГУН</w:t>
      </w:r>
      <w:r w:rsidRPr="00E033D3">
        <w:rPr>
          <w:rFonts w:ascii="Times New Roman" w:hAnsi="Times New Roman" w:cs="Times New Roman"/>
          <w:b/>
          <w:sz w:val="28"/>
          <w:szCs w:val="28"/>
        </w:rPr>
        <w:t xml:space="preserve"> С.</w:t>
      </w:r>
      <w:r w:rsidRPr="00E033D3">
        <w:rPr>
          <w:rFonts w:ascii="Times New Roman" w:hAnsi="Times New Roman" w:cs="Times New Roman"/>
          <w:b/>
          <w:sz w:val="32"/>
          <w:szCs w:val="32"/>
        </w:rPr>
        <w:t xml:space="preserve"> </w:t>
      </w:r>
      <w:r w:rsidR="0028559C" w:rsidRPr="00E033D3">
        <w:rPr>
          <w:rFonts w:ascii="Times New Roman" w:hAnsi="Times New Roman" w:cs="Times New Roman"/>
          <w:sz w:val="28"/>
          <w:szCs w:val="28"/>
        </w:rPr>
        <w:t>Київський столичний університет імені Бориса Грінченка, професор</w:t>
      </w:r>
      <w:r w:rsidR="003405F6" w:rsidRPr="00E033D3">
        <w:rPr>
          <w:rFonts w:ascii="Times New Roman" w:hAnsi="Times New Roman" w:cs="Times New Roman"/>
          <w:sz w:val="28"/>
          <w:szCs w:val="28"/>
        </w:rPr>
        <w:t xml:space="preserve"> кафедри української літератури, компаративістики і </w:t>
      </w:r>
      <w:proofErr w:type="spellStart"/>
      <w:r w:rsidR="003405F6" w:rsidRPr="00E033D3">
        <w:rPr>
          <w:rFonts w:ascii="Times New Roman" w:hAnsi="Times New Roman" w:cs="Times New Roman"/>
          <w:sz w:val="28"/>
          <w:szCs w:val="28"/>
        </w:rPr>
        <w:t>гр</w:t>
      </w:r>
      <w:r w:rsidR="006F6A6D" w:rsidRPr="00E033D3">
        <w:rPr>
          <w:rFonts w:ascii="Times New Roman" w:hAnsi="Times New Roman" w:cs="Times New Roman"/>
          <w:sz w:val="28"/>
          <w:szCs w:val="28"/>
        </w:rPr>
        <w:t>ін</w:t>
      </w:r>
      <w:r w:rsidR="003405F6" w:rsidRPr="00E033D3">
        <w:rPr>
          <w:rFonts w:ascii="Times New Roman" w:hAnsi="Times New Roman" w:cs="Times New Roman"/>
          <w:sz w:val="28"/>
          <w:szCs w:val="28"/>
        </w:rPr>
        <w:t>ченкознавства</w:t>
      </w:r>
      <w:proofErr w:type="spellEnd"/>
      <w:r w:rsidR="0028559C" w:rsidRPr="00E033D3">
        <w:rPr>
          <w:rFonts w:ascii="Times New Roman" w:hAnsi="Times New Roman" w:cs="Times New Roman"/>
          <w:sz w:val="28"/>
          <w:szCs w:val="28"/>
        </w:rPr>
        <w:t>, доктор філологічних наук, доцент</w:t>
      </w:r>
      <w:r w:rsidR="003E2ED2" w:rsidRPr="00E033D3">
        <w:rPr>
          <w:rFonts w:ascii="Times New Roman" w:hAnsi="Times New Roman" w:cs="Times New Roman"/>
          <w:sz w:val="28"/>
          <w:szCs w:val="28"/>
        </w:rPr>
        <w:t xml:space="preserve">. </w:t>
      </w:r>
    </w:p>
    <w:p w:rsidR="00E30739" w:rsidRPr="00E033D3" w:rsidRDefault="00840E77" w:rsidP="00221A89">
      <w:pPr>
        <w:jc w:val="both"/>
        <w:rPr>
          <w:rFonts w:ascii="Times New Roman" w:hAnsi="Times New Roman" w:cs="Times New Roman"/>
          <w:b/>
          <w:sz w:val="28"/>
          <w:szCs w:val="28"/>
        </w:rPr>
      </w:pPr>
      <w:r w:rsidRPr="00E033D3">
        <w:rPr>
          <w:rFonts w:ascii="Times New Roman" w:hAnsi="Times New Roman" w:cs="Times New Roman"/>
          <w:b/>
          <w:sz w:val="28"/>
          <w:szCs w:val="28"/>
        </w:rPr>
        <w:t>Ж</w:t>
      </w:r>
      <w:r w:rsidR="00556A6B" w:rsidRPr="00E033D3">
        <w:rPr>
          <w:rFonts w:ascii="Times New Roman" w:hAnsi="Times New Roman" w:cs="Times New Roman"/>
          <w:b/>
          <w:sz w:val="28"/>
          <w:szCs w:val="28"/>
        </w:rPr>
        <w:t>УЛИНСЬКИЙ</w:t>
      </w:r>
      <w:r w:rsidRPr="00E033D3">
        <w:rPr>
          <w:rFonts w:ascii="Times New Roman" w:hAnsi="Times New Roman" w:cs="Times New Roman"/>
          <w:b/>
          <w:sz w:val="28"/>
          <w:szCs w:val="28"/>
        </w:rPr>
        <w:t xml:space="preserve"> М.Г. </w:t>
      </w:r>
      <w:r w:rsidR="00A66C3B" w:rsidRPr="00E033D3">
        <w:rPr>
          <w:rFonts w:ascii="Times New Roman" w:hAnsi="Times New Roman" w:cs="Times New Roman"/>
          <w:sz w:val="28"/>
          <w:szCs w:val="28"/>
        </w:rPr>
        <w:t>директор</w:t>
      </w:r>
      <w:r w:rsidR="00A66C3B" w:rsidRPr="00E033D3">
        <w:rPr>
          <w:rFonts w:ascii="Times New Roman" w:hAnsi="Times New Roman" w:cs="Times New Roman"/>
          <w:b/>
          <w:sz w:val="28"/>
          <w:szCs w:val="28"/>
        </w:rPr>
        <w:t xml:space="preserve"> </w:t>
      </w:r>
      <w:r w:rsidR="005B65E9" w:rsidRPr="00E033D3">
        <w:rPr>
          <w:rFonts w:ascii="Times New Roman" w:hAnsi="Times New Roman" w:cs="Times New Roman"/>
          <w:sz w:val="28"/>
          <w:szCs w:val="28"/>
        </w:rPr>
        <w:t>Інститут</w:t>
      </w:r>
      <w:r w:rsidR="00A66C3B" w:rsidRPr="00E033D3">
        <w:rPr>
          <w:rFonts w:ascii="Times New Roman" w:hAnsi="Times New Roman" w:cs="Times New Roman"/>
          <w:sz w:val="28"/>
          <w:szCs w:val="28"/>
        </w:rPr>
        <w:t>у</w:t>
      </w:r>
      <w:r w:rsidR="005B65E9" w:rsidRPr="00E033D3">
        <w:rPr>
          <w:rFonts w:ascii="Times New Roman" w:hAnsi="Times New Roman" w:cs="Times New Roman"/>
          <w:sz w:val="28"/>
          <w:szCs w:val="28"/>
        </w:rPr>
        <w:t xml:space="preserve"> літератури ім. Т. Г. Шевченка НАН України, доктор філологічних наук, академік</w:t>
      </w:r>
      <w:r w:rsidR="00A66C3B" w:rsidRPr="00E033D3">
        <w:rPr>
          <w:rFonts w:ascii="Times New Roman" w:hAnsi="Times New Roman" w:cs="Times New Roman"/>
          <w:sz w:val="28"/>
          <w:szCs w:val="28"/>
        </w:rPr>
        <w:t xml:space="preserve"> НАН України</w:t>
      </w:r>
      <w:r w:rsidR="005B65E9" w:rsidRPr="00E033D3">
        <w:rPr>
          <w:rFonts w:ascii="Times New Roman" w:hAnsi="Times New Roman" w:cs="Times New Roman"/>
          <w:sz w:val="28"/>
          <w:szCs w:val="28"/>
        </w:rPr>
        <w:t xml:space="preserve">. </w:t>
      </w:r>
    </w:p>
    <w:p w:rsidR="00221A89" w:rsidRPr="00E033D3" w:rsidRDefault="00974B3A" w:rsidP="00221A89">
      <w:pPr>
        <w:jc w:val="both"/>
        <w:rPr>
          <w:rFonts w:ascii="Times New Roman" w:hAnsi="Times New Roman" w:cs="Times New Roman"/>
          <w:b/>
          <w:sz w:val="28"/>
          <w:szCs w:val="28"/>
        </w:rPr>
      </w:pPr>
      <w:r w:rsidRPr="00E033D3">
        <w:rPr>
          <w:rFonts w:ascii="Times New Roman" w:hAnsi="Times New Roman" w:cs="Times New Roman"/>
          <w:sz w:val="28"/>
          <w:szCs w:val="28"/>
        </w:rPr>
        <w:t>Вступне слово</w:t>
      </w:r>
      <w:r w:rsidRPr="00E033D3">
        <w:rPr>
          <w:rFonts w:ascii="Times New Roman" w:hAnsi="Times New Roman" w:cs="Times New Roman"/>
          <w:b/>
          <w:sz w:val="28"/>
          <w:szCs w:val="28"/>
        </w:rPr>
        <w:t xml:space="preserve">: </w:t>
      </w:r>
      <w:r w:rsidR="00840E77" w:rsidRPr="00E033D3">
        <w:rPr>
          <w:rFonts w:ascii="Times New Roman" w:hAnsi="Times New Roman" w:cs="Times New Roman"/>
          <w:b/>
          <w:i/>
          <w:sz w:val="28"/>
          <w:szCs w:val="28"/>
        </w:rPr>
        <w:t>Коли аргументом є сила: війни ХХ-ХХІ ст. як т</w:t>
      </w:r>
      <w:r w:rsidR="00445B13" w:rsidRPr="00E033D3">
        <w:rPr>
          <w:rFonts w:ascii="Times New Roman" w:hAnsi="Times New Roman" w:cs="Times New Roman"/>
          <w:b/>
          <w:i/>
          <w:sz w:val="28"/>
          <w:szCs w:val="28"/>
        </w:rPr>
        <w:t xml:space="preserve">отальне руйнування </w:t>
      </w:r>
      <w:proofErr w:type="spellStart"/>
      <w:r w:rsidR="00445B13" w:rsidRPr="00E033D3">
        <w:rPr>
          <w:rFonts w:ascii="Times New Roman" w:hAnsi="Times New Roman" w:cs="Times New Roman"/>
          <w:b/>
          <w:i/>
          <w:sz w:val="28"/>
          <w:szCs w:val="28"/>
        </w:rPr>
        <w:t>світопорядку</w:t>
      </w:r>
      <w:proofErr w:type="spellEnd"/>
      <w:r w:rsidR="00445B13" w:rsidRPr="00E033D3">
        <w:rPr>
          <w:rFonts w:ascii="Times New Roman" w:hAnsi="Times New Roman" w:cs="Times New Roman"/>
          <w:b/>
          <w:i/>
          <w:sz w:val="28"/>
          <w:szCs w:val="28"/>
        </w:rPr>
        <w:t>.</w:t>
      </w:r>
    </w:p>
    <w:p w:rsidR="00556A6B" w:rsidRDefault="00556A6B" w:rsidP="00556A6B">
      <w:pPr>
        <w:jc w:val="both"/>
        <w:rPr>
          <w:rStyle w:val="a3"/>
          <w:rFonts w:ascii="Times New Roman" w:hAnsi="Times New Roman" w:cs="Times New Roman"/>
          <w:b/>
          <w:i/>
          <w:iCs/>
          <w:color w:val="auto"/>
          <w:sz w:val="28"/>
          <w:szCs w:val="28"/>
        </w:rPr>
      </w:pPr>
      <w:r w:rsidRPr="00E033D3">
        <w:rPr>
          <w:rFonts w:ascii="Times New Roman" w:hAnsi="Times New Roman" w:cs="Times New Roman"/>
          <w:b/>
          <w:iCs/>
          <w:sz w:val="28"/>
          <w:szCs w:val="28"/>
        </w:rPr>
        <w:t>КРОПИВКО ІРИНА</w:t>
      </w:r>
      <w:r w:rsidRPr="00E033D3">
        <w:rPr>
          <w:rFonts w:ascii="Times New Roman" w:hAnsi="Times New Roman" w:cs="Times New Roman"/>
          <w:b/>
          <w:i/>
          <w:iCs/>
        </w:rPr>
        <w:t>,</w:t>
      </w:r>
      <w:r w:rsidRPr="00E033D3">
        <w:rPr>
          <w:rFonts w:ascii="Times New Roman" w:hAnsi="Times New Roman" w:cs="Times New Roman"/>
          <w:i/>
          <w:iCs/>
        </w:rPr>
        <w:t xml:space="preserve"> </w:t>
      </w:r>
      <w:r w:rsidRPr="00E033D3">
        <w:rPr>
          <w:rFonts w:ascii="Times New Roman" w:hAnsi="Times New Roman" w:cs="Times New Roman"/>
          <w:iCs/>
          <w:sz w:val="28"/>
          <w:szCs w:val="28"/>
        </w:rPr>
        <w:t>Дніпровський національний університет імені Олеся Гончара, професор кафедри української літератури</w:t>
      </w:r>
      <w:r w:rsidRPr="00E033D3">
        <w:rPr>
          <w:rFonts w:ascii="Times New Roman" w:hAnsi="Times New Roman" w:cs="Times New Roman"/>
          <w:sz w:val="28"/>
          <w:szCs w:val="28"/>
        </w:rPr>
        <w:t xml:space="preserve">, </w:t>
      </w:r>
      <w:r w:rsidRPr="00E033D3">
        <w:rPr>
          <w:rFonts w:ascii="Times New Roman" w:hAnsi="Times New Roman" w:cs="Times New Roman"/>
          <w:iCs/>
          <w:sz w:val="28"/>
          <w:szCs w:val="28"/>
        </w:rPr>
        <w:t>доктор філологічних наук,</w:t>
      </w:r>
      <w:r w:rsidR="00D85F74">
        <w:rPr>
          <w:rFonts w:ascii="Times New Roman" w:hAnsi="Times New Roman" w:cs="Times New Roman"/>
          <w:iCs/>
          <w:sz w:val="28"/>
          <w:szCs w:val="28"/>
          <w:lang w:val="en-US"/>
        </w:rPr>
        <w:t xml:space="preserve"> </w:t>
      </w:r>
      <w:r w:rsidRPr="00E033D3">
        <w:rPr>
          <w:rFonts w:ascii="Times New Roman" w:hAnsi="Times New Roman" w:cs="Times New Roman"/>
          <w:iCs/>
          <w:sz w:val="28"/>
          <w:szCs w:val="28"/>
        </w:rPr>
        <w:t>професор.</w:t>
      </w:r>
      <w:r w:rsidRPr="00B248AC">
        <w:rPr>
          <w:rFonts w:ascii="Times New Roman" w:hAnsi="Times New Roman" w:cs="Times New Roman"/>
          <w:b/>
          <w:iCs/>
          <w:sz w:val="28"/>
          <w:szCs w:val="28"/>
        </w:rPr>
        <w:t xml:space="preserve"> </w:t>
      </w:r>
      <w:hyperlink r:id="rId8" w:history="1">
        <w:r w:rsidR="0028101C" w:rsidRPr="00037AE6">
          <w:rPr>
            <w:rStyle w:val="a3"/>
            <w:rFonts w:ascii="Times New Roman" w:hAnsi="Times New Roman" w:cs="Times New Roman"/>
            <w:b/>
            <w:i/>
            <w:iCs/>
            <w:sz w:val="28"/>
            <w:szCs w:val="28"/>
          </w:rPr>
          <w:t>іrin</w:t>
        </w:r>
        <w:r w:rsidR="0028101C" w:rsidRPr="00037AE6">
          <w:rPr>
            <w:rStyle w:val="a3"/>
            <w:rFonts w:ascii="Times New Roman" w:hAnsi="Times New Roman" w:cs="Times New Roman"/>
            <w:b/>
            <w:i/>
            <w:iCs/>
            <w:sz w:val="28"/>
            <w:szCs w:val="28"/>
            <w:lang w:val="en-US"/>
          </w:rPr>
          <w:t>a</w:t>
        </w:r>
        <w:r w:rsidR="0028101C" w:rsidRPr="00037AE6">
          <w:rPr>
            <w:rStyle w:val="a3"/>
            <w:rFonts w:ascii="Times New Roman" w:hAnsi="Times New Roman" w:cs="Times New Roman"/>
            <w:b/>
            <w:i/>
            <w:iCs/>
            <w:sz w:val="28"/>
            <w:szCs w:val="28"/>
          </w:rPr>
          <w:t>_kropyvkо@ua.fm</w:t>
        </w:r>
      </w:hyperlink>
    </w:p>
    <w:p w:rsidR="00840E77" w:rsidRDefault="00556A6B" w:rsidP="00556A6B">
      <w:pPr>
        <w:jc w:val="both"/>
        <w:rPr>
          <w:rFonts w:ascii="Times New Roman" w:hAnsi="Times New Roman" w:cs="Times New Roman"/>
          <w:b/>
          <w:i/>
          <w:iCs/>
          <w:sz w:val="28"/>
          <w:szCs w:val="28"/>
        </w:rPr>
      </w:pPr>
      <w:r w:rsidRPr="00E033D3">
        <w:rPr>
          <w:rFonts w:ascii="Times New Roman" w:hAnsi="Times New Roman" w:cs="Times New Roman"/>
          <w:sz w:val="28"/>
          <w:szCs w:val="28"/>
        </w:rPr>
        <w:t>Доповідь:</w:t>
      </w:r>
      <w:r w:rsidRPr="00E033D3">
        <w:rPr>
          <w:rFonts w:ascii="Times New Roman" w:hAnsi="Times New Roman" w:cs="Times New Roman"/>
        </w:rPr>
        <w:t xml:space="preserve"> </w:t>
      </w:r>
      <w:r w:rsidRPr="00E033D3">
        <w:rPr>
          <w:rFonts w:ascii="Times New Roman" w:hAnsi="Times New Roman" w:cs="Times New Roman"/>
          <w:b/>
          <w:i/>
          <w:iCs/>
          <w:sz w:val="28"/>
          <w:szCs w:val="28"/>
        </w:rPr>
        <w:t>Література для дітей періоду російсько-української війни як дискурс і літературне поле</w:t>
      </w:r>
      <w:r w:rsidR="00445B13" w:rsidRPr="00E033D3">
        <w:rPr>
          <w:rFonts w:ascii="Times New Roman" w:hAnsi="Times New Roman" w:cs="Times New Roman"/>
          <w:b/>
          <w:i/>
          <w:iCs/>
          <w:sz w:val="28"/>
          <w:szCs w:val="28"/>
        </w:rPr>
        <w:t>.</w:t>
      </w:r>
      <w:r w:rsidR="003E2ED2" w:rsidRPr="00E033D3">
        <w:rPr>
          <w:rFonts w:ascii="Times New Roman" w:hAnsi="Times New Roman" w:cs="Times New Roman"/>
          <w:b/>
          <w:i/>
          <w:iCs/>
          <w:sz w:val="28"/>
          <w:szCs w:val="28"/>
        </w:rPr>
        <w:t xml:space="preserve"> </w:t>
      </w:r>
    </w:p>
    <w:p w:rsidR="00C33244" w:rsidRDefault="00C33244" w:rsidP="00C33244">
      <w:pPr>
        <w:spacing w:line="240" w:lineRule="auto"/>
        <w:ind w:firstLine="567"/>
        <w:jc w:val="both"/>
        <w:rPr>
          <w:rFonts w:ascii="Times New Roman" w:eastAsia="Times New Roman" w:hAnsi="Times New Roman" w:cs="Times New Roman"/>
          <w:i/>
          <w:color w:val="000000"/>
          <w:sz w:val="24"/>
          <w:szCs w:val="24"/>
          <w:lang w:val="ru-RU"/>
        </w:rPr>
      </w:pPr>
      <w:proofErr w:type="spellStart"/>
      <w:r w:rsidRPr="00806855">
        <w:rPr>
          <w:rFonts w:ascii="Times New Roman" w:eastAsia="Times New Roman" w:hAnsi="Times New Roman" w:cs="Times New Roman"/>
          <w:i/>
          <w:color w:val="000000"/>
          <w:sz w:val="24"/>
          <w:szCs w:val="24"/>
          <w:lang w:val="ru-RU"/>
        </w:rPr>
        <w:t>Соціальний</w:t>
      </w:r>
      <w:proofErr w:type="spellEnd"/>
      <w:r w:rsidRPr="00806855">
        <w:rPr>
          <w:rFonts w:ascii="Times New Roman" w:eastAsia="Times New Roman" w:hAnsi="Times New Roman" w:cs="Times New Roman"/>
          <w:i/>
          <w:color w:val="000000"/>
          <w:sz w:val="24"/>
          <w:szCs w:val="24"/>
          <w:lang w:val="ru-RU"/>
        </w:rPr>
        <w:t xml:space="preserve"> запит на </w:t>
      </w:r>
      <w:proofErr w:type="spellStart"/>
      <w:r w:rsidRPr="00806855">
        <w:rPr>
          <w:rFonts w:ascii="Times New Roman" w:eastAsia="Times New Roman" w:hAnsi="Times New Roman" w:cs="Times New Roman"/>
          <w:i/>
          <w:color w:val="000000"/>
          <w:sz w:val="24"/>
          <w:szCs w:val="24"/>
          <w:lang w:val="ru-RU"/>
        </w:rPr>
        <w:t>літературу</w:t>
      </w:r>
      <w:proofErr w:type="spellEnd"/>
      <w:r w:rsidRPr="00806855">
        <w:rPr>
          <w:rFonts w:ascii="Times New Roman" w:eastAsia="Times New Roman" w:hAnsi="Times New Roman" w:cs="Times New Roman"/>
          <w:i/>
          <w:color w:val="000000"/>
          <w:sz w:val="24"/>
          <w:szCs w:val="24"/>
          <w:lang w:val="ru-RU"/>
        </w:rPr>
        <w:t xml:space="preserve"> для </w:t>
      </w:r>
      <w:proofErr w:type="spellStart"/>
      <w:r w:rsidRPr="00806855">
        <w:rPr>
          <w:rFonts w:ascii="Times New Roman" w:eastAsia="Times New Roman" w:hAnsi="Times New Roman" w:cs="Times New Roman"/>
          <w:i/>
          <w:color w:val="000000"/>
          <w:sz w:val="24"/>
          <w:szCs w:val="24"/>
          <w:lang w:val="ru-RU"/>
        </w:rPr>
        <w:t>дітей</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під</w:t>
      </w:r>
      <w:proofErr w:type="spellEnd"/>
      <w:r w:rsidRPr="00806855">
        <w:rPr>
          <w:rFonts w:ascii="Times New Roman" w:eastAsia="Times New Roman" w:hAnsi="Times New Roman" w:cs="Times New Roman"/>
          <w:i/>
          <w:color w:val="000000"/>
          <w:sz w:val="24"/>
          <w:szCs w:val="24"/>
          <w:lang w:val="ru-RU"/>
        </w:rPr>
        <w:t xml:space="preserve"> час </w:t>
      </w:r>
      <w:proofErr w:type="spellStart"/>
      <w:r w:rsidRPr="00806855">
        <w:rPr>
          <w:rFonts w:ascii="Times New Roman" w:eastAsia="Times New Roman" w:hAnsi="Times New Roman" w:cs="Times New Roman"/>
          <w:i/>
          <w:color w:val="000000"/>
          <w:sz w:val="24"/>
          <w:szCs w:val="24"/>
          <w:lang w:val="ru-RU"/>
        </w:rPr>
        <w:t>російсько-української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війни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впливає</w:t>
      </w:r>
      <w:proofErr w:type="spellEnd"/>
      <w:r w:rsidRPr="00806855">
        <w:rPr>
          <w:rFonts w:ascii="Times New Roman" w:eastAsia="Times New Roman" w:hAnsi="Times New Roman" w:cs="Times New Roman"/>
          <w:i/>
          <w:color w:val="000000"/>
          <w:sz w:val="24"/>
          <w:szCs w:val="24"/>
          <w:lang w:val="ru-RU"/>
        </w:rPr>
        <w:t xml:space="preserve"> на </w:t>
      </w:r>
      <w:proofErr w:type="spellStart"/>
      <w:r w:rsidRPr="00806855">
        <w:rPr>
          <w:rFonts w:ascii="Times New Roman" w:eastAsia="Times New Roman" w:hAnsi="Times New Roman" w:cs="Times New Roman"/>
          <w:i/>
          <w:color w:val="000000"/>
          <w:sz w:val="24"/>
          <w:szCs w:val="24"/>
          <w:lang w:val="ru-RU"/>
        </w:rPr>
        <w:t>її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функції</w:t>
      </w:r>
      <w:proofErr w:type="spellEnd"/>
      <w:r w:rsidRPr="00806855">
        <w:rPr>
          <w:rFonts w:ascii="Times New Roman" w:eastAsia="Times New Roman" w:hAnsi="Times New Roman" w:cs="Times New Roman"/>
          <w:i/>
          <w:color w:val="000000"/>
          <w:sz w:val="24"/>
          <w:szCs w:val="24"/>
          <w:lang w:val="ru-RU"/>
        </w:rPr>
        <w:t xml:space="preserve"> і </w:t>
      </w:r>
      <w:proofErr w:type="spellStart"/>
      <w:r w:rsidRPr="00806855">
        <w:rPr>
          <w:rFonts w:ascii="Times New Roman" w:eastAsia="Times New Roman" w:hAnsi="Times New Roman" w:cs="Times New Roman"/>
          <w:i/>
          <w:color w:val="000000"/>
          <w:sz w:val="24"/>
          <w:szCs w:val="24"/>
          <w:lang w:val="ru-RU"/>
        </w:rPr>
        <w:t>текстуальні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стратегії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Функціонально</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тексти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спрямовані</w:t>
      </w:r>
      <w:proofErr w:type="spellEnd"/>
      <w:r w:rsidRPr="00806855">
        <w:rPr>
          <w:rFonts w:ascii="Times New Roman" w:eastAsia="Times New Roman" w:hAnsi="Times New Roman" w:cs="Times New Roman"/>
          <w:i/>
          <w:color w:val="000000"/>
          <w:sz w:val="24"/>
          <w:szCs w:val="24"/>
          <w:lang w:val="ru-RU"/>
        </w:rPr>
        <w:t xml:space="preserve"> на </w:t>
      </w:r>
      <w:proofErr w:type="spellStart"/>
      <w:r w:rsidRPr="00806855">
        <w:rPr>
          <w:rFonts w:ascii="Times New Roman" w:eastAsia="Times New Roman" w:hAnsi="Times New Roman" w:cs="Times New Roman"/>
          <w:i/>
          <w:color w:val="000000"/>
          <w:sz w:val="24"/>
          <w:szCs w:val="24"/>
          <w:lang w:val="ru-RU"/>
        </w:rPr>
        <w:t>формування</w:t>
      </w:r>
      <w:proofErr w:type="spellEnd"/>
      <w:r w:rsidRPr="00806855">
        <w:rPr>
          <w:rFonts w:ascii="Times New Roman" w:eastAsia="Times New Roman" w:hAnsi="Times New Roman" w:cs="Times New Roman"/>
          <w:i/>
          <w:color w:val="000000"/>
          <w:sz w:val="24"/>
          <w:szCs w:val="24"/>
          <w:lang w:val="ru-RU"/>
        </w:rPr>
        <w:t xml:space="preserve"> в </w:t>
      </w:r>
      <w:proofErr w:type="spellStart"/>
      <w:r w:rsidRPr="00806855">
        <w:rPr>
          <w:rFonts w:ascii="Times New Roman" w:eastAsia="Times New Roman" w:hAnsi="Times New Roman" w:cs="Times New Roman"/>
          <w:i/>
          <w:color w:val="000000"/>
          <w:sz w:val="24"/>
          <w:szCs w:val="24"/>
          <w:lang w:val="ru-RU"/>
        </w:rPr>
        <w:t>читачів</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емоційної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резистентності</w:t>
      </w:r>
      <w:proofErr w:type="spellEnd"/>
      <w:r w:rsidRPr="00806855">
        <w:rPr>
          <w:rFonts w:ascii="Times New Roman" w:eastAsia="Times New Roman" w:hAnsi="Times New Roman" w:cs="Times New Roman"/>
          <w:i/>
          <w:color w:val="000000"/>
          <w:sz w:val="24"/>
          <w:szCs w:val="24"/>
          <w:lang w:val="ru-RU"/>
        </w:rPr>
        <w:t xml:space="preserve"> до </w:t>
      </w:r>
      <w:proofErr w:type="spellStart"/>
      <w:r w:rsidRPr="00806855">
        <w:rPr>
          <w:rFonts w:ascii="Times New Roman" w:eastAsia="Times New Roman" w:hAnsi="Times New Roman" w:cs="Times New Roman"/>
          <w:i/>
          <w:color w:val="000000"/>
          <w:sz w:val="24"/>
          <w:szCs w:val="24"/>
          <w:lang w:val="ru-RU"/>
        </w:rPr>
        <w:t>подій</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пов’язаних</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із</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війною</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їх</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пояснення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збереження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культурних</w:t>
      </w:r>
      <w:proofErr w:type="spellEnd"/>
      <w:r w:rsidRPr="00806855">
        <w:rPr>
          <w:rFonts w:ascii="Times New Roman" w:eastAsia="Times New Roman" w:hAnsi="Times New Roman" w:cs="Times New Roman"/>
          <w:i/>
          <w:color w:val="000000"/>
          <w:sz w:val="24"/>
          <w:szCs w:val="24"/>
          <w:lang w:val="ru-RU"/>
        </w:rPr>
        <w:t xml:space="preserve"> і </w:t>
      </w:r>
      <w:proofErr w:type="spellStart"/>
      <w:r w:rsidRPr="00806855">
        <w:rPr>
          <w:rFonts w:ascii="Times New Roman" w:eastAsia="Times New Roman" w:hAnsi="Times New Roman" w:cs="Times New Roman"/>
          <w:i/>
          <w:color w:val="000000"/>
          <w:sz w:val="24"/>
          <w:szCs w:val="24"/>
          <w:lang w:val="ru-RU"/>
        </w:rPr>
        <w:t>побутових</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традицій</w:t>
      </w:r>
      <w:proofErr w:type="spellEnd"/>
      <w:r w:rsidRPr="00806855">
        <w:rPr>
          <w:rFonts w:ascii="Times New Roman" w:eastAsia="Times New Roman" w:hAnsi="Times New Roman" w:cs="Times New Roman"/>
          <w:i/>
          <w:color w:val="000000"/>
          <w:sz w:val="24"/>
          <w:szCs w:val="24"/>
          <w:lang w:val="ru-RU"/>
        </w:rPr>
        <w:t xml:space="preserve"> у </w:t>
      </w:r>
      <w:proofErr w:type="spellStart"/>
      <w:r w:rsidRPr="00806855">
        <w:rPr>
          <w:rFonts w:ascii="Times New Roman" w:eastAsia="Times New Roman" w:hAnsi="Times New Roman" w:cs="Times New Roman"/>
          <w:i/>
          <w:color w:val="000000"/>
          <w:sz w:val="24"/>
          <w:szCs w:val="24"/>
          <w:lang w:val="ru-RU"/>
        </w:rPr>
        <w:t>дітей</w:t>
      </w:r>
      <w:proofErr w:type="spellEnd"/>
      <w:r w:rsidRPr="00806855">
        <w:rPr>
          <w:rFonts w:ascii="Times New Roman" w:eastAsia="Times New Roman" w:hAnsi="Times New Roman" w:cs="Times New Roman"/>
          <w:i/>
          <w:color w:val="000000"/>
          <w:sz w:val="24"/>
          <w:szCs w:val="24"/>
          <w:lang w:val="ru-RU"/>
        </w:rPr>
        <w:t xml:space="preserve">, які </w:t>
      </w:r>
      <w:proofErr w:type="spellStart"/>
      <w:r w:rsidRPr="00806855">
        <w:rPr>
          <w:rFonts w:ascii="Times New Roman" w:eastAsia="Times New Roman" w:hAnsi="Times New Roman" w:cs="Times New Roman"/>
          <w:i/>
          <w:color w:val="000000"/>
          <w:sz w:val="24"/>
          <w:szCs w:val="24"/>
          <w:lang w:val="ru-RU"/>
        </w:rPr>
        <w:t>вимушено</w:t>
      </w:r>
      <w:proofErr w:type="spellEnd"/>
      <w:r w:rsidRPr="00806855">
        <w:rPr>
          <w:rFonts w:ascii="Times New Roman" w:eastAsia="Times New Roman" w:hAnsi="Times New Roman" w:cs="Times New Roman"/>
          <w:i/>
          <w:color w:val="000000"/>
          <w:sz w:val="24"/>
          <w:szCs w:val="24"/>
          <w:lang w:val="ru-RU"/>
        </w:rPr>
        <w:t xml:space="preserve"> стали </w:t>
      </w:r>
      <w:proofErr w:type="spellStart"/>
      <w:r w:rsidRPr="00806855">
        <w:rPr>
          <w:rFonts w:ascii="Times New Roman" w:eastAsia="Times New Roman" w:hAnsi="Times New Roman" w:cs="Times New Roman"/>
          <w:i/>
          <w:color w:val="000000"/>
          <w:sz w:val="24"/>
          <w:szCs w:val="24"/>
          <w:lang w:val="ru-RU"/>
        </w:rPr>
        <w:t>емігрантами</w:t>
      </w:r>
      <w:proofErr w:type="spellEnd"/>
      <w:r w:rsidRPr="00806855">
        <w:rPr>
          <w:rFonts w:ascii="Times New Roman" w:eastAsia="Times New Roman" w:hAnsi="Times New Roman" w:cs="Times New Roman"/>
          <w:i/>
          <w:color w:val="000000"/>
          <w:sz w:val="24"/>
          <w:szCs w:val="24"/>
          <w:lang w:val="ru-RU"/>
        </w:rPr>
        <w:t xml:space="preserve">, та на подальше </w:t>
      </w:r>
      <w:proofErr w:type="spellStart"/>
      <w:r w:rsidRPr="00806855">
        <w:rPr>
          <w:rFonts w:ascii="Times New Roman" w:eastAsia="Times New Roman" w:hAnsi="Times New Roman" w:cs="Times New Roman"/>
          <w:i/>
          <w:color w:val="000000"/>
          <w:sz w:val="24"/>
          <w:szCs w:val="24"/>
          <w:lang w:val="ru-RU"/>
        </w:rPr>
        <w:t>формування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культурної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пам’яті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суспільства</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Художні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стратегії</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відбивають</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особливості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дитячого</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сприйняття</w:t>
      </w:r>
      <w:proofErr w:type="spellEnd"/>
      <w:r w:rsidRPr="00806855">
        <w:rPr>
          <w:rFonts w:ascii="Times New Roman" w:eastAsia="Times New Roman" w:hAnsi="Times New Roman" w:cs="Times New Roman"/>
          <w:i/>
          <w:color w:val="000000"/>
          <w:sz w:val="24"/>
          <w:szCs w:val="24"/>
          <w:lang w:val="ru-RU"/>
        </w:rPr>
        <w:t xml:space="preserve"> та запит </w:t>
      </w:r>
      <w:proofErr w:type="spellStart"/>
      <w:r w:rsidRPr="00806855">
        <w:rPr>
          <w:rFonts w:ascii="Times New Roman" w:eastAsia="Times New Roman" w:hAnsi="Times New Roman" w:cs="Times New Roman"/>
          <w:i/>
          <w:color w:val="000000"/>
          <w:sz w:val="24"/>
          <w:szCs w:val="24"/>
          <w:lang w:val="ru-RU"/>
        </w:rPr>
        <w:t>суспільства</w:t>
      </w:r>
      <w:proofErr w:type="spellEnd"/>
      <w:r w:rsidRPr="00806855">
        <w:rPr>
          <w:rFonts w:ascii="Times New Roman" w:eastAsia="Times New Roman" w:hAnsi="Times New Roman" w:cs="Times New Roman"/>
          <w:i/>
          <w:color w:val="000000"/>
          <w:sz w:val="24"/>
          <w:szCs w:val="24"/>
          <w:lang w:val="ru-RU"/>
        </w:rPr>
        <w:t xml:space="preserve"> на </w:t>
      </w:r>
      <w:proofErr w:type="spellStart"/>
      <w:r w:rsidRPr="00806855">
        <w:rPr>
          <w:rFonts w:ascii="Times New Roman" w:eastAsia="Times New Roman" w:hAnsi="Times New Roman" w:cs="Times New Roman"/>
          <w:i/>
          <w:color w:val="000000"/>
          <w:sz w:val="24"/>
          <w:szCs w:val="24"/>
          <w:lang w:val="ru-RU"/>
        </w:rPr>
        <w:t>адекватне</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донесення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інформації</w:t>
      </w:r>
      <w:proofErr w:type="spellEnd"/>
      <w:r w:rsidRPr="00806855">
        <w:rPr>
          <w:rFonts w:ascii="Times New Roman" w:eastAsia="Times New Roman" w:hAnsi="Times New Roman" w:cs="Times New Roman"/>
          <w:i/>
          <w:color w:val="000000"/>
          <w:sz w:val="24"/>
          <w:szCs w:val="24"/>
          <w:lang w:val="ru-RU"/>
        </w:rPr>
        <w:t xml:space="preserve"> про </w:t>
      </w:r>
      <w:proofErr w:type="spellStart"/>
      <w:r w:rsidRPr="00806855">
        <w:rPr>
          <w:rFonts w:ascii="Times New Roman" w:eastAsia="Times New Roman" w:hAnsi="Times New Roman" w:cs="Times New Roman"/>
          <w:i/>
          <w:color w:val="000000"/>
          <w:sz w:val="24"/>
          <w:szCs w:val="24"/>
          <w:lang w:val="ru-RU"/>
        </w:rPr>
        <w:t>війну</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мають</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спільні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тенденції</w:t>
      </w:r>
      <w:proofErr w:type="spellEnd"/>
      <w:r w:rsidRPr="00806855">
        <w:rPr>
          <w:rFonts w:ascii="Times New Roman" w:eastAsia="Times New Roman" w:hAnsi="Times New Roman" w:cs="Times New Roman"/>
          <w:i/>
          <w:color w:val="000000"/>
          <w:sz w:val="24"/>
          <w:szCs w:val="24"/>
          <w:lang w:val="ru-RU"/>
        </w:rPr>
        <w:t xml:space="preserve"> з </w:t>
      </w:r>
      <w:proofErr w:type="spellStart"/>
      <w:r w:rsidRPr="00806855">
        <w:rPr>
          <w:rFonts w:ascii="Times New Roman" w:eastAsia="Times New Roman" w:hAnsi="Times New Roman" w:cs="Times New Roman"/>
          <w:i/>
          <w:color w:val="000000"/>
          <w:sz w:val="24"/>
          <w:szCs w:val="24"/>
          <w:lang w:val="ru-RU"/>
        </w:rPr>
        <w:t>літературою</w:t>
      </w:r>
      <w:proofErr w:type="spellEnd"/>
      <w:r w:rsidRPr="00806855">
        <w:rPr>
          <w:rFonts w:ascii="Times New Roman" w:eastAsia="Times New Roman" w:hAnsi="Times New Roman" w:cs="Times New Roman"/>
          <w:i/>
          <w:color w:val="000000"/>
          <w:sz w:val="24"/>
          <w:szCs w:val="24"/>
          <w:lang w:val="ru-RU"/>
        </w:rPr>
        <w:t xml:space="preserve"> для </w:t>
      </w:r>
      <w:proofErr w:type="spellStart"/>
      <w:r w:rsidRPr="00806855">
        <w:rPr>
          <w:rFonts w:ascii="Times New Roman" w:eastAsia="Times New Roman" w:hAnsi="Times New Roman" w:cs="Times New Roman"/>
          <w:i/>
          <w:color w:val="000000"/>
          <w:sz w:val="24"/>
          <w:szCs w:val="24"/>
          <w:lang w:val="ru-RU"/>
        </w:rPr>
        <w:t>дорослих</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орієнтовані</w:t>
      </w:r>
      <w:proofErr w:type="spellEnd"/>
      <w:r w:rsidRPr="00806855">
        <w:rPr>
          <w:rFonts w:ascii="Times New Roman" w:eastAsia="Times New Roman" w:hAnsi="Times New Roman" w:cs="Times New Roman"/>
          <w:i/>
          <w:color w:val="000000"/>
          <w:sz w:val="24"/>
          <w:szCs w:val="24"/>
          <w:lang w:val="ru-RU"/>
        </w:rPr>
        <w:t xml:space="preserve"> як на </w:t>
      </w:r>
      <w:proofErr w:type="spellStart"/>
      <w:r w:rsidRPr="00806855">
        <w:rPr>
          <w:rFonts w:ascii="Times New Roman" w:eastAsia="Times New Roman" w:hAnsi="Times New Roman" w:cs="Times New Roman"/>
          <w:i/>
          <w:color w:val="000000"/>
          <w:sz w:val="24"/>
          <w:szCs w:val="24"/>
          <w:lang w:val="ru-RU"/>
        </w:rPr>
        <w:t>вітчизняного</w:t>
      </w:r>
      <w:proofErr w:type="spellEnd"/>
      <w:r w:rsidRPr="00806855">
        <w:rPr>
          <w:rFonts w:ascii="Times New Roman" w:eastAsia="Times New Roman" w:hAnsi="Times New Roman" w:cs="Times New Roman"/>
          <w:i/>
          <w:color w:val="000000"/>
          <w:sz w:val="24"/>
          <w:szCs w:val="24"/>
          <w:lang w:val="ru-RU"/>
        </w:rPr>
        <w:t xml:space="preserve">, так і закордонного </w:t>
      </w:r>
      <w:proofErr w:type="spellStart"/>
      <w:r w:rsidRPr="00806855">
        <w:rPr>
          <w:rFonts w:ascii="Times New Roman" w:eastAsia="Times New Roman" w:hAnsi="Times New Roman" w:cs="Times New Roman"/>
          <w:i/>
          <w:color w:val="000000"/>
          <w:sz w:val="24"/>
          <w:szCs w:val="24"/>
          <w:lang w:val="ru-RU"/>
        </w:rPr>
        <w:t>читача</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котрий</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має</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бажання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побачити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соціокультурну</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ситуацію</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війни</w:t>
      </w:r>
      <w:proofErr w:type="spellEnd"/>
      <w:r w:rsidRPr="00806855">
        <w:rPr>
          <w:rFonts w:ascii="Times New Roman" w:eastAsia="Times New Roman" w:hAnsi="Times New Roman" w:cs="Times New Roman"/>
          <w:i/>
          <w:color w:val="000000"/>
          <w:sz w:val="24"/>
          <w:szCs w:val="24"/>
          <w:lang w:val="ru-RU"/>
        </w:rPr>
        <w:t xml:space="preserve"> в </w:t>
      </w:r>
      <w:proofErr w:type="spellStart"/>
      <w:r w:rsidRPr="00806855">
        <w:rPr>
          <w:rFonts w:ascii="Times New Roman" w:eastAsia="Times New Roman" w:hAnsi="Times New Roman" w:cs="Times New Roman"/>
          <w:i/>
          <w:color w:val="000000"/>
          <w:sz w:val="24"/>
          <w:szCs w:val="24"/>
          <w:lang w:val="ru-RU"/>
        </w:rPr>
        <w:t>Україні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очима</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дитини</w:t>
      </w:r>
      <w:proofErr w:type="spellEnd"/>
      <w:r w:rsidRPr="00806855">
        <w:rPr>
          <w:rFonts w:ascii="Times New Roman" w:eastAsia="Times New Roman" w:hAnsi="Times New Roman" w:cs="Times New Roman"/>
          <w:i/>
          <w:color w:val="000000"/>
          <w:sz w:val="24"/>
          <w:szCs w:val="24"/>
          <w:lang w:val="ru-RU"/>
        </w:rPr>
        <w:t xml:space="preserve">. У </w:t>
      </w:r>
      <w:proofErr w:type="spellStart"/>
      <w:r w:rsidRPr="00806855">
        <w:rPr>
          <w:rFonts w:ascii="Times New Roman" w:eastAsia="Times New Roman" w:hAnsi="Times New Roman" w:cs="Times New Roman"/>
          <w:i/>
          <w:color w:val="000000"/>
          <w:sz w:val="24"/>
          <w:szCs w:val="24"/>
          <w:lang w:val="ru-RU"/>
        </w:rPr>
        <w:t>формуванні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літературного</w:t>
      </w:r>
      <w:proofErr w:type="spellEnd"/>
      <w:r w:rsidRPr="00806855">
        <w:rPr>
          <w:rFonts w:ascii="Times New Roman" w:eastAsia="Times New Roman" w:hAnsi="Times New Roman" w:cs="Times New Roman"/>
          <w:i/>
          <w:color w:val="000000"/>
          <w:sz w:val="24"/>
          <w:szCs w:val="24"/>
          <w:lang w:val="ru-RU"/>
        </w:rPr>
        <w:t xml:space="preserve"> поля </w:t>
      </w:r>
      <w:proofErr w:type="spellStart"/>
      <w:r w:rsidRPr="00806855">
        <w:rPr>
          <w:rFonts w:ascii="Times New Roman" w:eastAsia="Times New Roman" w:hAnsi="Times New Roman" w:cs="Times New Roman"/>
          <w:i/>
          <w:color w:val="000000"/>
          <w:sz w:val="24"/>
          <w:szCs w:val="24"/>
          <w:lang w:val="ru-RU"/>
        </w:rPr>
        <w:t>беруть</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активну</w:t>
      </w:r>
      <w:proofErr w:type="spellEnd"/>
      <w:r w:rsidRPr="00806855">
        <w:rPr>
          <w:rFonts w:ascii="Times New Roman" w:eastAsia="Times New Roman" w:hAnsi="Times New Roman" w:cs="Times New Roman"/>
          <w:i/>
          <w:color w:val="000000"/>
          <w:sz w:val="24"/>
          <w:szCs w:val="24"/>
          <w:lang w:val="ru-RU"/>
        </w:rPr>
        <w:t xml:space="preserve"> участь</w:t>
      </w:r>
      <w:r w:rsidRPr="00806855">
        <w:rPr>
          <w:rFonts w:ascii="Times New Roman" w:eastAsia="Times New Roman" w:hAnsi="Times New Roman" w:cs="Times New Roman"/>
          <w:i/>
          <w:color w:val="000000"/>
          <w:sz w:val="24"/>
          <w:szCs w:val="24"/>
          <w:lang w:val="en-US"/>
        </w:rPr>
        <w:t> </w:t>
      </w:r>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письменники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видавці</w:t>
      </w:r>
      <w:proofErr w:type="spellEnd"/>
      <w:r w:rsidRPr="00806855">
        <w:rPr>
          <w:rFonts w:ascii="Times New Roman" w:eastAsia="Times New Roman" w:hAnsi="Times New Roman" w:cs="Times New Roman"/>
          <w:i/>
          <w:color w:val="000000"/>
          <w:sz w:val="24"/>
          <w:szCs w:val="24"/>
          <w:lang w:val="ru-RU"/>
        </w:rPr>
        <w:t xml:space="preserve">, критики, </w:t>
      </w:r>
      <w:proofErr w:type="spellStart"/>
      <w:r w:rsidRPr="00806855">
        <w:rPr>
          <w:rFonts w:ascii="Times New Roman" w:eastAsia="Times New Roman" w:hAnsi="Times New Roman" w:cs="Times New Roman"/>
          <w:i/>
          <w:color w:val="000000"/>
          <w:sz w:val="24"/>
          <w:szCs w:val="24"/>
          <w:lang w:val="ru-RU"/>
        </w:rPr>
        <w:t>блогери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команди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інтернет</w:t>
      </w:r>
      <w:proofErr w:type="spellEnd"/>
      <w:r w:rsidRPr="00806855">
        <w:rPr>
          <w:rFonts w:ascii="Times New Roman" w:eastAsia="Times New Roman" w:hAnsi="Times New Roman" w:cs="Times New Roman"/>
          <w:i/>
          <w:color w:val="000000"/>
          <w:sz w:val="24"/>
          <w:szCs w:val="24"/>
          <w:lang w:val="ru-RU"/>
        </w:rPr>
        <w:t xml:space="preserve">-платформ, а </w:t>
      </w:r>
      <w:proofErr w:type="spellStart"/>
      <w:r w:rsidRPr="00806855">
        <w:rPr>
          <w:rFonts w:ascii="Times New Roman" w:eastAsia="Times New Roman" w:hAnsi="Times New Roman" w:cs="Times New Roman"/>
          <w:i/>
          <w:color w:val="000000"/>
          <w:sz w:val="24"/>
          <w:szCs w:val="24"/>
          <w:lang w:val="ru-RU"/>
        </w:rPr>
        <w:t>також</w:t>
      </w:r>
      <w:proofErr w:type="spellEnd"/>
      <w:r w:rsidRPr="00806855">
        <w:rPr>
          <w:rFonts w:ascii="Times New Roman" w:eastAsia="Times New Roman" w:hAnsi="Times New Roman" w:cs="Times New Roman"/>
          <w:i/>
          <w:color w:val="000000"/>
          <w:sz w:val="24"/>
          <w:szCs w:val="24"/>
          <w:lang w:val="ru-RU"/>
        </w:rPr>
        <w:t xml:space="preserve"> особи, </w:t>
      </w:r>
      <w:proofErr w:type="spellStart"/>
      <w:r w:rsidRPr="00806855">
        <w:rPr>
          <w:rFonts w:ascii="Times New Roman" w:eastAsia="Times New Roman" w:hAnsi="Times New Roman" w:cs="Times New Roman"/>
          <w:i/>
          <w:color w:val="000000"/>
          <w:sz w:val="24"/>
          <w:szCs w:val="24"/>
          <w:lang w:val="ru-RU"/>
        </w:rPr>
        <w:t>дотичні</w:t>
      </w:r>
      <w:proofErr w:type="spellEnd"/>
      <w:r w:rsidRPr="00806855">
        <w:rPr>
          <w:rFonts w:ascii="Times New Roman" w:eastAsia="Times New Roman" w:hAnsi="Times New Roman" w:cs="Times New Roman"/>
          <w:i/>
          <w:color w:val="000000"/>
          <w:sz w:val="24"/>
          <w:szCs w:val="24"/>
          <w:lang w:val="ru-RU"/>
        </w:rPr>
        <w:t xml:space="preserve"> до </w:t>
      </w:r>
      <w:proofErr w:type="spellStart"/>
      <w:r w:rsidRPr="00806855">
        <w:rPr>
          <w:rFonts w:ascii="Times New Roman" w:eastAsia="Times New Roman" w:hAnsi="Times New Roman" w:cs="Times New Roman"/>
          <w:i/>
          <w:color w:val="000000"/>
          <w:sz w:val="24"/>
          <w:szCs w:val="24"/>
          <w:lang w:val="ru-RU"/>
        </w:rPr>
        <w:t>інтерпретування</w:t>
      </w:r>
      <w:proofErr w:type="spellEnd"/>
      <w:r w:rsidRPr="00806855">
        <w:rPr>
          <w:rFonts w:ascii="Times New Roman" w:eastAsia="Times New Roman" w:hAnsi="Times New Roman" w:cs="Times New Roman"/>
          <w:i/>
          <w:color w:val="000000"/>
          <w:sz w:val="24"/>
          <w:szCs w:val="24"/>
          <w:lang w:val="ru-RU"/>
        </w:rPr>
        <w:t xml:space="preserve"> і </w:t>
      </w:r>
      <w:proofErr w:type="spellStart"/>
      <w:r w:rsidRPr="00806855">
        <w:rPr>
          <w:rFonts w:ascii="Times New Roman" w:eastAsia="Times New Roman" w:hAnsi="Times New Roman" w:cs="Times New Roman"/>
          <w:i/>
          <w:color w:val="000000"/>
          <w:sz w:val="24"/>
          <w:szCs w:val="24"/>
          <w:lang w:val="ru-RU"/>
        </w:rPr>
        <w:t>споживання</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літературного</w:t>
      </w:r>
      <w:proofErr w:type="spellEnd"/>
      <w:r w:rsidRPr="00806855">
        <w:rPr>
          <w:rFonts w:ascii="Times New Roman" w:eastAsia="Times New Roman" w:hAnsi="Times New Roman" w:cs="Times New Roman"/>
          <w:i/>
          <w:color w:val="000000"/>
          <w:sz w:val="24"/>
          <w:szCs w:val="24"/>
          <w:lang w:val="ru-RU"/>
        </w:rPr>
        <w:t xml:space="preserve"> продукту, а </w:t>
      </w:r>
      <w:proofErr w:type="spellStart"/>
      <w:r w:rsidRPr="00806855">
        <w:rPr>
          <w:rFonts w:ascii="Times New Roman" w:eastAsia="Times New Roman" w:hAnsi="Times New Roman" w:cs="Times New Roman"/>
          <w:i/>
          <w:color w:val="000000"/>
          <w:sz w:val="24"/>
          <w:szCs w:val="24"/>
          <w:lang w:val="ru-RU"/>
        </w:rPr>
        <w:t>саме</w:t>
      </w:r>
      <w:proofErr w:type="spellEnd"/>
      <w:r w:rsidRPr="00806855">
        <w:rPr>
          <w:rFonts w:ascii="Times New Roman" w:eastAsia="Times New Roman" w:hAnsi="Times New Roman" w:cs="Times New Roman"/>
          <w:i/>
          <w:color w:val="000000"/>
          <w:sz w:val="24"/>
          <w:szCs w:val="24"/>
          <w:lang w:val="ru-RU"/>
        </w:rPr>
        <w:t xml:space="preserve"> – </w:t>
      </w:r>
      <w:proofErr w:type="spellStart"/>
      <w:r w:rsidRPr="00806855">
        <w:rPr>
          <w:rFonts w:ascii="Times New Roman" w:eastAsia="Times New Roman" w:hAnsi="Times New Roman" w:cs="Times New Roman"/>
          <w:i/>
          <w:color w:val="000000"/>
          <w:sz w:val="24"/>
          <w:szCs w:val="24"/>
          <w:lang w:val="ru-RU"/>
        </w:rPr>
        <w:t>діти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їхні</w:t>
      </w:r>
      <w:proofErr w:type="spellEnd"/>
      <w:r w:rsidRPr="00806855">
        <w:rPr>
          <w:rFonts w:ascii="Times New Roman" w:eastAsia="Times New Roman" w:hAnsi="Times New Roman" w:cs="Times New Roman"/>
          <w:i/>
          <w:color w:val="000000"/>
          <w:sz w:val="24"/>
          <w:szCs w:val="24"/>
          <w:lang w:val="ru-RU"/>
        </w:rPr>
        <w:t xml:space="preserve"> батьки, </w:t>
      </w:r>
      <w:proofErr w:type="spellStart"/>
      <w:r w:rsidRPr="00806855">
        <w:rPr>
          <w:rFonts w:ascii="Times New Roman" w:eastAsia="Times New Roman" w:hAnsi="Times New Roman" w:cs="Times New Roman"/>
          <w:i/>
          <w:color w:val="000000"/>
          <w:sz w:val="24"/>
          <w:szCs w:val="24"/>
          <w:lang w:val="ru-RU"/>
        </w:rPr>
        <w:t>прототипи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персонажів</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науковці</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історики</w:t>
      </w:r>
      <w:proofErr w:type="spellEnd"/>
      <w:r w:rsidRPr="00806855">
        <w:rPr>
          <w:rFonts w:ascii="Times New Roman" w:eastAsia="Times New Roman" w:hAnsi="Times New Roman" w:cs="Times New Roman"/>
          <w:i/>
          <w:color w:val="000000"/>
          <w:sz w:val="24"/>
          <w:szCs w:val="24"/>
          <w:lang w:val="ru-RU"/>
        </w:rPr>
        <w:t xml:space="preserve">, культурологи, психологи, </w:t>
      </w:r>
      <w:proofErr w:type="spellStart"/>
      <w:r w:rsidRPr="00806855">
        <w:rPr>
          <w:rFonts w:ascii="Times New Roman" w:eastAsia="Times New Roman" w:hAnsi="Times New Roman" w:cs="Times New Roman"/>
          <w:i/>
          <w:color w:val="000000"/>
          <w:sz w:val="24"/>
          <w:szCs w:val="24"/>
          <w:lang w:val="ru-RU"/>
        </w:rPr>
        <w:lastRenderedPageBreak/>
        <w:t>психотерапевти</w:t>
      </w:r>
      <w:proofErr w:type="spellEnd"/>
      <w:r w:rsidRPr="00806855">
        <w:rPr>
          <w:rFonts w:ascii="Times New Roman" w:eastAsia="Times New Roman" w:hAnsi="Times New Roman" w:cs="Times New Roman"/>
          <w:i/>
          <w:color w:val="000000"/>
          <w:sz w:val="24"/>
          <w:szCs w:val="24"/>
          <w:lang w:val="ru-RU"/>
        </w:rPr>
        <w:t xml:space="preserve">), які </w:t>
      </w:r>
      <w:proofErr w:type="spellStart"/>
      <w:r w:rsidRPr="00806855">
        <w:rPr>
          <w:rFonts w:ascii="Times New Roman" w:eastAsia="Times New Roman" w:hAnsi="Times New Roman" w:cs="Times New Roman"/>
          <w:i/>
          <w:color w:val="000000"/>
          <w:sz w:val="24"/>
          <w:szCs w:val="24"/>
          <w:lang w:val="ru-RU"/>
        </w:rPr>
        <w:t>допомагають</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забезпечити</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адекватну</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смислову</w:t>
      </w:r>
      <w:proofErr w:type="spellEnd"/>
      <w:r w:rsidRPr="00806855">
        <w:rPr>
          <w:rFonts w:ascii="Times New Roman" w:eastAsia="Times New Roman" w:hAnsi="Times New Roman" w:cs="Times New Roman"/>
          <w:i/>
          <w:color w:val="000000"/>
          <w:sz w:val="24"/>
          <w:szCs w:val="24"/>
          <w:lang w:val="ru-RU"/>
        </w:rPr>
        <w:t xml:space="preserve"> та психо-</w:t>
      </w:r>
      <w:proofErr w:type="spellStart"/>
      <w:r w:rsidRPr="00806855">
        <w:rPr>
          <w:rFonts w:ascii="Times New Roman" w:eastAsia="Times New Roman" w:hAnsi="Times New Roman" w:cs="Times New Roman"/>
          <w:i/>
          <w:color w:val="000000"/>
          <w:sz w:val="24"/>
          <w:szCs w:val="24"/>
          <w:lang w:val="ru-RU"/>
        </w:rPr>
        <w:t>емоційну</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рецепцію</w:t>
      </w:r>
      <w:proofErr w:type="spellEnd"/>
      <w:r w:rsidRPr="00806855">
        <w:rPr>
          <w:rFonts w:ascii="Times New Roman" w:eastAsia="Times New Roman" w:hAnsi="Times New Roman" w:cs="Times New Roman"/>
          <w:i/>
          <w:color w:val="000000"/>
          <w:sz w:val="24"/>
          <w:szCs w:val="24"/>
          <w:lang w:val="ru-RU"/>
        </w:rPr>
        <w:t xml:space="preserve"> </w:t>
      </w:r>
      <w:proofErr w:type="spellStart"/>
      <w:r w:rsidRPr="00806855">
        <w:rPr>
          <w:rFonts w:ascii="Times New Roman" w:eastAsia="Times New Roman" w:hAnsi="Times New Roman" w:cs="Times New Roman"/>
          <w:i/>
          <w:color w:val="000000"/>
          <w:sz w:val="24"/>
          <w:szCs w:val="24"/>
          <w:lang w:val="ru-RU"/>
        </w:rPr>
        <w:t>творі</w:t>
      </w:r>
      <w:proofErr w:type="gramStart"/>
      <w:r w:rsidRPr="00806855">
        <w:rPr>
          <w:rFonts w:ascii="Times New Roman" w:eastAsia="Times New Roman" w:hAnsi="Times New Roman" w:cs="Times New Roman"/>
          <w:i/>
          <w:color w:val="000000"/>
          <w:sz w:val="24"/>
          <w:szCs w:val="24"/>
          <w:lang w:val="ru-RU"/>
        </w:rPr>
        <w:t>в</w:t>
      </w:r>
      <w:proofErr w:type="spellEnd"/>
      <w:proofErr w:type="gramEnd"/>
      <w:r w:rsidRPr="00806855">
        <w:rPr>
          <w:rFonts w:ascii="Times New Roman" w:eastAsia="Times New Roman" w:hAnsi="Times New Roman" w:cs="Times New Roman"/>
          <w:i/>
          <w:color w:val="000000"/>
          <w:sz w:val="24"/>
          <w:szCs w:val="24"/>
          <w:lang w:val="ru-RU"/>
        </w:rPr>
        <w:t>.</w:t>
      </w:r>
      <w:r w:rsidR="00806855">
        <w:rPr>
          <w:rFonts w:ascii="Times New Roman" w:eastAsia="Times New Roman" w:hAnsi="Times New Roman" w:cs="Times New Roman"/>
          <w:i/>
          <w:color w:val="000000"/>
          <w:sz w:val="24"/>
          <w:szCs w:val="24"/>
          <w:lang w:val="ru-RU"/>
        </w:rPr>
        <w:t xml:space="preserve"> </w:t>
      </w:r>
    </w:p>
    <w:p w:rsidR="00806855" w:rsidRDefault="00806855" w:rsidP="00C33244">
      <w:pPr>
        <w:spacing w:line="240" w:lineRule="auto"/>
        <w:ind w:firstLine="567"/>
        <w:jc w:val="both"/>
        <w:rPr>
          <w:rFonts w:ascii="Times New Roman" w:eastAsia="Times New Roman" w:hAnsi="Times New Roman" w:cs="Times New Roman"/>
          <w:i/>
          <w:sz w:val="24"/>
          <w:szCs w:val="24"/>
          <w:lang w:val="ru-RU"/>
        </w:rPr>
      </w:pPr>
    </w:p>
    <w:p w:rsidR="00417976" w:rsidRPr="00E033D3" w:rsidRDefault="00417976" w:rsidP="00417976">
      <w:pPr>
        <w:shd w:val="clear" w:color="auto" w:fill="FFFFFF"/>
        <w:spacing w:after="0" w:line="240" w:lineRule="auto"/>
        <w:jc w:val="both"/>
        <w:rPr>
          <w:rFonts w:ascii="Times New Roman" w:eastAsia="Times New Roman" w:hAnsi="Times New Roman" w:cs="Times New Roman"/>
          <w:sz w:val="28"/>
          <w:szCs w:val="28"/>
          <w:lang w:eastAsia="ru-RU"/>
        </w:rPr>
      </w:pPr>
      <w:r w:rsidRPr="00E033D3">
        <w:rPr>
          <w:rFonts w:ascii="Times New Roman" w:hAnsi="Times New Roman" w:cs="Times New Roman"/>
          <w:b/>
          <w:sz w:val="28"/>
          <w:szCs w:val="28"/>
          <w:shd w:val="clear" w:color="auto" w:fill="FFFFFF"/>
        </w:rPr>
        <w:t>БОНДАРЕВА ОЛЕНА,</w:t>
      </w:r>
      <w:r w:rsidRPr="00E033D3">
        <w:rPr>
          <w:rFonts w:ascii="Times New Roman" w:hAnsi="Times New Roman" w:cs="Times New Roman"/>
          <w:i/>
          <w:sz w:val="28"/>
          <w:szCs w:val="28"/>
          <w:shd w:val="clear" w:color="auto" w:fill="FFFFFF"/>
        </w:rPr>
        <w:t xml:space="preserve"> </w:t>
      </w:r>
      <w:r w:rsidRPr="00E033D3">
        <w:rPr>
          <w:rFonts w:ascii="Times New Roman" w:eastAsia="Times New Roman" w:hAnsi="Times New Roman" w:cs="Times New Roman"/>
          <w:sz w:val="28"/>
          <w:szCs w:val="28"/>
          <w:lang w:eastAsia="ru-RU"/>
        </w:rPr>
        <w:t xml:space="preserve">Київський столичний університет імені Бориса Грінченка, головний науковий співробітник, доктор філологічних наук, професор. </w:t>
      </w:r>
      <w:hyperlink r:id="rId9" w:history="1">
        <w:r w:rsidRPr="00E033D3">
          <w:rPr>
            <w:rStyle w:val="a3"/>
            <w:rFonts w:ascii="Times New Roman" w:eastAsia="Times New Roman" w:hAnsi="Times New Roman" w:cs="Times New Roman"/>
            <w:color w:val="auto"/>
            <w:sz w:val="28"/>
            <w:szCs w:val="28"/>
            <w:lang w:val="en-US" w:eastAsia="ru-RU"/>
          </w:rPr>
          <w:t>o</w:t>
        </w:r>
        <w:r w:rsidRPr="00E033D3">
          <w:rPr>
            <w:rStyle w:val="a3"/>
            <w:rFonts w:ascii="Times New Roman" w:eastAsia="Times New Roman" w:hAnsi="Times New Roman" w:cs="Times New Roman"/>
            <w:color w:val="auto"/>
            <w:sz w:val="28"/>
            <w:szCs w:val="28"/>
            <w:lang w:eastAsia="ru-RU"/>
          </w:rPr>
          <w:t>.</w:t>
        </w:r>
        <w:r w:rsidRPr="00E033D3">
          <w:rPr>
            <w:rStyle w:val="a3"/>
            <w:rFonts w:ascii="Times New Roman" w:eastAsia="Times New Roman" w:hAnsi="Times New Roman" w:cs="Times New Roman"/>
            <w:color w:val="auto"/>
            <w:sz w:val="28"/>
            <w:szCs w:val="28"/>
            <w:lang w:val="en-US" w:eastAsia="ru-RU"/>
          </w:rPr>
          <w:t>bondareva</w:t>
        </w:r>
        <w:r w:rsidRPr="00E033D3">
          <w:rPr>
            <w:rStyle w:val="a3"/>
            <w:rFonts w:ascii="Times New Roman" w:eastAsia="Times New Roman" w:hAnsi="Times New Roman" w:cs="Times New Roman"/>
            <w:color w:val="auto"/>
            <w:sz w:val="28"/>
            <w:szCs w:val="28"/>
            <w:lang w:eastAsia="ru-RU"/>
          </w:rPr>
          <w:t>@</w:t>
        </w:r>
        <w:r w:rsidRPr="00E033D3">
          <w:rPr>
            <w:rStyle w:val="a3"/>
            <w:rFonts w:ascii="Times New Roman" w:eastAsia="Times New Roman" w:hAnsi="Times New Roman" w:cs="Times New Roman"/>
            <w:color w:val="auto"/>
            <w:sz w:val="28"/>
            <w:szCs w:val="28"/>
            <w:lang w:val="en-US" w:eastAsia="ru-RU"/>
          </w:rPr>
          <w:t>kubg</w:t>
        </w:r>
        <w:r w:rsidRPr="00E033D3">
          <w:rPr>
            <w:rStyle w:val="a3"/>
            <w:rFonts w:ascii="Times New Roman" w:eastAsia="Times New Roman" w:hAnsi="Times New Roman" w:cs="Times New Roman"/>
            <w:color w:val="auto"/>
            <w:sz w:val="28"/>
            <w:szCs w:val="28"/>
            <w:lang w:eastAsia="ru-RU"/>
          </w:rPr>
          <w:t>.</w:t>
        </w:r>
        <w:r w:rsidRPr="00E033D3">
          <w:rPr>
            <w:rStyle w:val="a3"/>
            <w:rFonts w:ascii="Times New Roman" w:eastAsia="Times New Roman" w:hAnsi="Times New Roman" w:cs="Times New Roman"/>
            <w:color w:val="auto"/>
            <w:sz w:val="28"/>
            <w:szCs w:val="28"/>
            <w:lang w:val="en-US" w:eastAsia="ru-RU"/>
          </w:rPr>
          <w:t>edu</w:t>
        </w:r>
        <w:r w:rsidRPr="00E033D3">
          <w:rPr>
            <w:rStyle w:val="a3"/>
            <w:rFonts w:ascii="Times New Roman" w:eastAsia="Times New Roman" w:hAnsi="Times New Roman" w:cs="Times New Roman"/>
            <w:color w:val="auto"/>
            <w:sz w:val="28"/>
            <w:szCs w:val="28"/>
            <w:lang w:eastAsia="ru-RU"/>
          </w:rPr>
          <w:t>.</w:t>
        </w:r>
        <w:proofErr w:type="spellStart"/>
        <w:r w:rsidRPr="00E033D3">
          <w:rPr>
            <w:rStyle w:val="a3"/>
            <w:rFonts w:ascii="Times New Roman" w:eastAsia="Times New Roman" w:hAnsi="Times New Roman" w:cs="Times New Roman"/>
            <w:color w:val="auto"/>
            <w:sz w:val="28"/>
            <w:szCs w:val="28"/>
            <w:lang w:val="en-US" w:eastAsia="ru-RU"/>
          </w:rPr>
          <w:t>ua</w:t>
        </w:r>
        <w:proofErr w:type="spellEnd"/>
      </w:hyperlink>
      <w:r w:rsidRPr="00E033D3">
        <w:rPr>
          <w:rStyle w:val="a3"/>
          <w:rFonts w:ascii="Times New Roman" w:eastAsia="Times New Roman" w:hAnsi="Times New Roman" w:cs="Times New Roman"/>
          <w:color w:val="auto"/>
          <w:szCs w:val="28"/>
          <w:lang w:eastAsia="ru-RU"/>
        </w:rPr>
        <w:t xml:space="preserve"> </w:t>
      </w:r>
    </w:p>
    <w:p w:rsidR="00417976" w:rsidRPr="00E033D3" w:rsidRDefault="00417976" w:rsidP="00417976">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E033D3">
        <w:rPr>
          <w:rFonts w:ascii="Times New Roman" w:eastAsia="Times New Roman" w:hAnsi="Times New Roman" w:cs="Times New Roman"/>
          <w:sz w:val="28"/>
          <w:szCs w:val="28"/>
          <w:lang w:eastAsia="ru-RU"/>
        </w:rPr>
        <w:t xml:space="preserve">Доповідь: </w:t>
      </w:r>
      <w:r w:rsidRPr="00E033D3">
        <w:rPr>
          <w:rFonts w:ascii="Times New Roman" w:eastAsia="Times New Roman" w:hAnsi="Times New Roman" w:cs="Times New Roman"/>
          <w:b/>
          <w:i/>
          <w:sz w:val="28"/>
          <w:szCs w:val="28"/>
          <w:lang w:eastAsia="ru-RU"/>
        </w:rPr>
        <w:t>Дитячо-підліткові регістри сучасної драматургії про війну.</w:t>
      </w:r>
    </w:p>
    <w:p w:rsidR="00417976" w:rsidRPr="00E033D3" w:rsidRDefault="00417976" w:rsidP="0041797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E033D3">
        <w:rPr>
          <w:rFonts w:ascii="Times New Roman" w:eastAsia="Times New Roman" w:hAnsi="Times New Roman" w:cs="Times New Roman"/>
          <w:i/>
          <w:sz w:val="24"/>
          <w:szCs w:val="24"/>
          <w:lang w:eastAsia="ru-RU"/>
        </w:rPr>
        <w:t xml:space="preserve">У доповіді йтиметься про особливості адресованого дітям і підліткам українського драматургічного письма про війну. До уваги буде взято п’єси 2022-2024 рр., де головними персонажами стають діти і підлітки, а також драматургічні тексти, створені підлітками з різним досвідом війни. Окрему увагу буде зосереджено на заміщенні образів дітей образами тварин, чим знімається надмірний трагізм подій війни. </w:t>
      </w:r>
    </w:p>
    <w:p w:rsidR="00417976" w:rsidRPr="00417976" w:rsidRDefault="00417976" w:rsidP="00C33244">
      <w:pPr>
        <w:spacing w:line="240" w:lineRule="auto"/>
        <w:ind w:firstLine="567"/>
        <w:jc w:val="both"/>
        <w:rPr>
          <w:rFonts w:ascii="Times New Roman" w:eastAsia="Times New Roman" w:hAnsi="Times New Roman" w:cs="Times New Roman"/>
          <w:i/>
          <w:sz w:val="24"/>
          <w:szCs w:val="24"/>
        </w:rPr>
      </w:pPr>
    </w:p>
    <w:p w:rsidR="00556A6B" w:rsidRPr="00E033D3" w:rsidRDefault="00556A6B" w:rsidP="005B65E9">
      <w:pPr>
        <w:spacing w:after="0" w:line="240" w:lineRule="auto"/>
        <w:jc w:val="both"/>
        <w:rPr>
          <w:rStyle w:val="a3"/>
          <w:rFonts w:ascii="Times New Roman" w:hAnsi="Times New Roman" w:cs="Times New Roman"/>
          <w:color w:val="auto"/>
          <w:sz w:val="28"/>
          <w:szCs w:val="28"/>
          <w:shd w:val="clear" w:color="auto" w:fill="FFFFFF"/>
        </w:rPr>
      </w:pPr>
      <w:r w:rsidRPr="00E033D3">
        <w:rPr>
          <w:rFonts w:ascii="Times New Roman" w:hAnsi="Times New Roman" w:cs="Times New Roman"/>
          <w:b/>
          <w:bCs/>
          <w:sz w:val="28"/>
          <w:szCs w:val="28"/>
          <w:shd w:val="clear" w:color="auto" w:fill="FFFFFF"/>
        </w:rPr>
        <w:t>ПОДКУПКО ТЕТЯНА,</w:t>
      </w:r>
      <w:r w:rsidRPr="00E033D3">
        <w:rPr>
          <w:rFonts w:ascii="Times New Roman" w:hAnsi="Times New Roman" w:cs="Times New Roman"/>
          <w:bCs/>
          <w:sz w:val="28"/>
          <w:szCs w:val="28"/>
          <w:shd w:val="clear" w:color="auto" w:fill="FFFFFF"/>
        </w:rPr>
        <w:t xml:space="preserve"> Одеський національний медичний університет, доцент кафедри суспільних наук, кандидат історичних наук, доцент. </w:t>
      </w:r>
      <w:hyperlink r:id="rId10" w:tgtFrame="_blank" w:history="1">
        <w:r w:rsidRPr="00E033D3">
          <w:rPr>
            <w:rStyle w:val="a3"/>
            <w:rFonts w:ascii="Times New Roman" w:hAnsi="Times New Roman" w:cs="Times New Roman"/>
            <w:color w:val="auto"/>
            <w:sz w:val="28"/>
            <w:szCs w:val="28"/>
            <w:shd w:val="clear" w:color="auto" w:fill="FFFFFF"/>
          </w:rPr>
          <w:t>podkupko@gmail.com</w:t>
        </w:r>
      </w:hyperlink>
    </w:p>
    <w:p w:rsidR="00556A6B" w:rsidRDefault="00556A6B" w:rsidP="00556A6B">
      <w:pPr>
        <w:spacing w:after="0" w:line="240" w:lineRule="auto"/>
        <w:ind w:firstLine="709"/>
        <w:jc w:val="both"/>
        <w:rPr>
          <w:rFonts w:ascii="Times New Roman" w:hAnsi="Times New Roman" w:cs="Times New Roman"/>
          <w:b/>
          <w:bCs/>
          <w:i/>
          <w:sz w:val="28"/>
          <w:szCs w:val="28"/>
          <w:shd w:val="clear" w:color="auto" w:fill="FFFFFF"/>
        </w:rPr>
      </w:pPr>
      <w:r w:rsidRPr="00E033D3">
        <w:rPr>
          <w:rFonts w:ascii="Times New Roman" w:hAnsi="Times New Roman" w:cs="Times New Roman"/>
          <w:bCs/>
          <w:sz w:val="28"/>
          <w:szCs w:val="28"/>
          <w:shd w:val="clear" w:color="auto" w:fill="FFFFFF"/>
        </w:rPr>
        <w:t xml:space="preserve">Доповідь: </w:t>
      </w:r>
      <w:r w:rsidRPr="00E033D3">
        <w:rPr>
          <w:rFonts w:ascii="Times New Roman" w:hAnsi="Times New Roman" w:cs="Times New Roman"/>
          <w:b/>
          <w:bCs/>
          <w:i/>
          <w:sz w:val="28"/>
          <w:szCs w:val="28"/>
          <w:shd w:val="clear" w:color="auto" w:fill="FFFFFF"/>
        </w:rPr>
        <w:t xml:space="preserve">Зміна світоглядних позицій молоді під впливом повномасштабного вторгнення </w:t>
      </w:r>
      <w:proofErr w:type="spellStart"/>
      <w:r w:rsidRPr="00E033D3">
        <w:rPr>
          <w:rFonts w:ascii="Times New Roman" w:hAnsi="Times New Roman" w:cs="Times New Roman"/>
          <w:b/>
          <w:bCs/>
          <w:i/>
          <w:sz w:val="28"/>
          <w:szCs w:val="28"/>
          <w:shd w:val="clear" w:color="auto" w:fill="FFFFFF"/>
        </w:rPr>
        <w:t>рф</w:t>
      </w:r>
      <w:proofErr w:type="spellEnd"/>
      <w:r w:rsidRPr="00E033D3">
        <w:rPr>
          <w:rFonts w:ascii="Times New Roman" w:hAnsi="Times New Roman" w:cs="Times New Roman"/>
          <w:b/>
          <w:bCs/>
          <w:i/>
          <w:sz w:val="28"/>
          <w:szCs w:val="28"/>
          <w:shd w:val="clear" w:color="auto" w:fill="FFFFFF"/>
        </w:rPr>
        <w:t xml:space="preserve"> (на прикладі здобувачів Одеського національного медичного університету).</w:t>
      </w:r>
      <w:r w:rsidR="00C33244">
        <w:rPr>
          <w:rFonts w:ascii="Times New Roman" w:hAnsi="Times New Roman" w:cs="Times New Roman"/>
          <w:b/>
          <w:bCs/>
          <w:i/>
          <w:sz w:val="28"/>
          <w:szCs w:val="28"/>
          <w:shd w:val="clear" w:color="auto" w:fill="FFFFFF"/>
        </w:rPr>
        <w:t xml:space="preserve"> </w:t>
      </w:r>
    </w:p>
    <w:p w:rsidR="00C33244" w:rsidRDefault="00806855" w:rsidP="00556A6B">
      <w:pPr>
        <w:spacing w:after="0" w:line="240" w:lineRule="auto"/>
        <w:ind w:firstLine="709"/>
        <w:jc w:val="both"/>
        <w:rPr>
          <w:rFonts w:ascii="Times New Roman" w:hAnsi="Times New Roman" w:cs="Times New Roman"/>
          <w:i/>
          <w:sz w:val="24"/>
          <w:szCs w:val="24"/>
        </w:rPr>
      </w:pPr>
      <w:r w:rsidRPr="00806855">
        <w:rPr>
          <w:rFonts w:ascii="Times New Roman" w:hAnsi="Times New Roman" w:cs="Times New Roman"/>
          <w:i/>
          <w:sz w:val="24"/>
          <w:szCs w:val="24"/>
        </w:rPr>
        <w:t>Під впливом повнома</w:t>
      </w:r>
      <w:r w:rsidR="00496292">
        <w:rPr>
          <w:rFonts w:ascii="Times New Roman" w:hAnsi="Times New Roman" w:cs="Times New Roman"/>
          <w:i/>
          <w:sz w:val="24"/>
          <w:szCs w:val="24"/>
        </w:rPr>
        <w:t>с</w:t>
      </w:r>
      <w:r w:rsidRPr="00806855">
        <w:rPr>
          <w:rFonts w:ascii="Times New Roman" w:hAnsi="Times New Roman" w:cs="Times New Roman"/>
          <w:i/>
          <w:sz w:val="24"/>
          <w:szCs w:val="24"/>
        </w:rPr>
        <w:t xml:space="preserve">штабного вторгнення змінилися світоглядні позиції молоді. У контексті війни пам'яті можна розглядати суперництво різних поглядів на патріотизм, українську історію та культуру. З одного боку є ідеологія імперська, з іншого радянська, і з третього - українська. При допомозі історичних прикладів, особливо акцентуючи на родинні традиції, варто розкривати цінність набутих знань та умінь наших пращурів. З використанням елементів </w:t>
      </w:r>
      <w:proofErr w:type="spellStart"/>
      <w:r w:rsidRPr="00806855">
        <w:rPr>
          <w:rFonts w:ascii="Times New Roman" w:hAnsi="Times New Roman" w:cs="Times New Roman"/>
          <w:i/>
          <w:sz w:val="24"/>
          <w:szCs w:val="24"/>
        </w:rPr>
        <w:t>гейміфікації</w:t>
      </w:r>
      <w:proofErr w:type="spellEnd"/>
      <w:r w:rsidRPr="00806855">
        <w:rPr>
          <w:rFonts w:ascii="Times New Roman" w:hAnsi="Times New Roman" w:cs="Times New Roman"/>
          <w:i/>
          <w:sz w:val="24"/>
          <w:szCs w:val="24"/>
        </w:rPr>
        <w:t xml:space="preserve"> в навчанні та організації різноманітних заходів можна поглибити розуміння студентами-медиками різноманітних аспектів історії та культури. Одним з головних завдань викладача є спрямування студентів на пошук об'єктивної правди, розуміння різноманітних точок зору. При цьому толерантно ставитись до різних інтерпретацій. Дуже важливо дотримуватися об'єктивності, незалежності та відкритості до різноманітних підходів до історії та культурних цінностей, щоб уникнути подальших конфліктів та розбіжностей як в окремій академічній групі, так згодом і в суспільстві. Такий підхід сприятиме підтримці і розвитку національної свідомості та культурного спадку!</w:t>
      </w:r>
    </w:p>
    <w:p w:rsidR="00806855" w:rsidRPr="00806855" w:rsidRDefault="00806855" w:rsidP="00556A6B">
      <w:pPr>
        <w:spacing w:after="0" w:line="240" w:lineRule="auto"/>
        <w:ind w:firstLine="709"/>
        <w:jc w:val="both"/>
        <w:rPr>
          <w:rFonts w:ascii="Times New Roman" w:hAnsi="Times New Roman" w:cs="Times New Roman"/>
          <w:b/>
          <w:bCs/>
          <w:i/>
          <w:sz w:val="24"/>
          <w:szCs w:val="24"/>
          <w:shd w:val="clear" w:color="auto" w:fill="FFFFFF"/>
          <w:lang w:val="ru-RU"/>
        </w:rPr>
      </w:pPr>
    </w:p>
    <w:p w:rsidR="005D048D" w:rsidRPr="00E033D3" w:rsidRDefault="005D048D" w:rsidP="005D048D">
      <w:pPr>
        <w:spacing w:after="0" w:line="240" w:lineRule="auto"/>
        <w:jc w:val="both"/>
        <w:rPr>
          <w:rFonts w:ascii="Times New Roman" w:hAnsi="Times New Roman" w:cs="Times New Roman"/>
          <w:bCs/>
          <w:sz w:val="28"/>
          <w:szCs w:val="28"/>
        </w:rPr>
      </w:pPr>
      <w:r w:rsidRPr="00E033D3">
        <w:rPr>
          <w:rFonts w:ascii="Times New Roman" w:hAnsi="Times New Roman" w:cs="Times New Roman"/>
          <w:b/>
          <w:sz w:val="28"/>
          <w:szCs w:val="28"/>
        </w:rPr>
        <w:t>ФЕДОРІВ УЛЯНА,</w:t>
      </w:r>
      <w:r w:rsidRPr="00E033D3">
        <w:rPr>
          <w:rFonts w:ascii="Times New Roman" w:hAnsi="Times New Roman" w:cs="Times New Roman"/>
          <w:sz w:val="28"/>
          <w:szCs w:val="28"/>
        </w:rPr>
        <w:t xml:space="preserve"> Львівський національний університет імені Івана Франка, доцент кафедри теорії літератури та порівняльного літературознавства, кандидат філологічних наук, доцент. </w:t>
      </w:r>
      <w:hyperlink r:id="rId11" w:history="1">
        <w:r w:rsidRPr="00E033D3">
          <w:rPr>
            <w:rStyle w:val="a3"/>
            <w:rFonts w:ascii="Times New Roman" w:hAnsi="Times New Roman" w:cs="Times New Roman"/>
            <w:bCs/>
            <w:color w:val="auto"/>
            <w:sz w:val="28"/>
            <w:szCs w:val="28"/>
          </w:rPr>
          <w:t>ulyana.fedoriv@lnu.edu.ua</w:t>
        </w:r>
      </w:hyperlink>
    </w:p>
    <w:p w:rsidR="005D048D" w:rsidRPr="00E033D3" w:rsidRDefault="005D048D" w:rsidP="005D048D">
      <w:pPr>
        <w:spacing w:after="0" w:line="240" w:lineRule="auto"/>
        <w:ind w:firstLine="709"/>
        <w:jc w:val="both"/>
        <w:rPr>
          <w:rFonts w:ascii="Times New Roman" w:hAnsi="Times New Roman" w:cs="Times New Roman"/>
          <w:b/>
          <w:bCs/>
          <w:sz w:val="28"/>
          <w:szCs w:val="28"/>
        </w:rPr>
      </w:pPr>
      <w:r w:rsidRPr="00E033D3">
        <w:rPr>
          <w:rFonts w:ascii="Times New Roman" w:hAnsi="Times New Roman" w:cs="Times New Roman"/>
          <w:b/>
          <w:bCs/>
          <w:i/>
          <w:sz w:val="28"/>
          <w:szCs w:val="28"/>
        </w:rPr>
        <w:t xml:space="preserve">Доповідь: </w:t>
      </w:r>
      <w:proofErr w:type="spellStart"/>
      <w:r w:rsidRPr="00E033D3">
        <w:rPr>
          <w:rFonts w:ascii="Times New Roman" w:hAnsi="Times New Roman" w:cs="Times New Roman"/>
          <w:b/>
          <w:bCs/>
          <w:i/>
          <w:sz w:val="28"/>
          <w:szCs w:val="28"/>
        </w:rPr>
        <w:t>Проєкт</w:t>
      </w:r>
      <w:proofErr w:type="spellEnd"/>
      <w:r w:rsidRPr="00E033D3">
        <w:rPr>
          <w:rFonts w:ascii="Times New Roman" w:hAnsi="Times New Roman" w:cs="Times New Roman"/>
          <w:b/>
          <w:bCs/>
          <w:i/>
          <w:sz w:val="28"/>
          <w:szCs w:val="28"/>
        </w:rPr>
        <w:t xml:space="preserve"> «Перед лицем війни»/«W </w:t>
      </w:r>
      <w:proofErr w:type="spellStart"/>
      <w:r w:rsidRPr="00E033D3">
        <w:rPr>
          <w:rFonts w:ascii="Times New Roman" w:hAnsi="Times New Roman" w:cs="Times New Roman"/>
          <w:b/>
          <w:bCs/>
          <w:i/>
          <w:sz w:val="28"/>
          <w:szCs w:val="28"/>
        </w:rPr>
        <w:t>obliczu</w:t>
      </w:r>
      <w:proofErr w:type="spellEnd"/>
      <w:r w:rsidRPr="00E033D3">
        <w:rPr>
          <w:rFonts w:ascii="Times New Roman" w:hAnsi="Times New Roman" w:cs="Times New Roman"/>
          <w:b/>
          <w:bCs/>
          <w:i/>
          <w:sz w:val="28"/>
          <w:szCs w:val="28"/>
        </w:rPr>
        <w:t xml:space="preserve"> </w:t>
      </w:r>
      <w:proofErr w:type="spellStart"/>
      <w:r w:rsidRPr="00E033D3">
        <w:rPr>
          <w:rFonts w:ascii="Times New Roman" w:hAnsi="Times New Roman" w:cs="Times New Roman"/>
          <w:b/>
          <w:bCs/>
          <w:i/>
          <w:sz w:val="28"/>
          <w:szCs w:val="28"/>
        </w:rPr>
        <w:t>wojny</w:t>
      </w:r>
      <w:proofErr w:type="spellEnd"/>
      <w:r w:rsidRPr="00E033D3">
        <w:rPr>
          <w:rFonts w:ascii="Times New Roman" w:hAnsi="Times New Roman" w:cs="Times New Roman"/>
          <w:b/>
          <w:bCs/>
          <w:i/>
          <w:sz w:val="28"/>
          <w:szCs w:val="28"/>
        </w:rPr>
        <w:t>»: голосами очевидців.</w:t>
      </w:r>
    </w:p>
    <w:p w:rsidR="005D048D" w:rsidRPr="00E033D3" w:rsidRDefault="005D048D" w:rsidP="005D048D">
      <w:pPr>
        <w:spacing w:after="0" w:line="240" w:lineRule="auto"/>
        <w:ind w:firstLine="709"/>
        <w:jc w:val="both"/>
        <w:rPr>
          <w:rFonts w:ascii="Times New Roman" w:hAnsi="Times New Roman" w:cs="Times New Roman"/>
          <w:i/>
          <w:sz w:val="24"/>
          <w:szCs w:val="24"/>
        </w:rPr>
      </w:pPr>
      <w:r w:rsidRPr="00E033D3">
        <w:rPr>
          <w:rFonts w:ascii="Times New Roman" w:hAnsi="Times New Roman" w:cs="Times New Roman"/>
          <w:i/>
          <w:sz w:val="24"/>
          <w:szCs w:val="24"/>
        </w:rPr>
        <w:t xml:space="preserve">У сучасному світі літературні тексти є тими засобами, що здатні фіксувати все важливе не лише для окремої людини, але й цілих націй та поколінь, що унеможливлює забуття історичної події. Стаття присвячена вивченню особливостей сучасної української </w:t>
      </w:r>
      <w:proofErr w:type="spellStart"/>
      <w:r w:rsidRPr="00E033D3">
        <w:rPr>
          <w:rFonts w:ascii="Times New Roman" w:hAnsi="Times New Roman" w:cs="Times New Roman"/>
          <w:i/>
          <w:sz w:val="24"/>
          <w:szCs w:val="24"/>
        </w:rPr>
        <w:t>мілітарної</w:t>
      </w:r>
      <w:proofErr w:type="spellEnd"/>
      <w:r w:rsidRPr="00E033D3">
        <w:rPr>
          <w:rFonts w:ascii="Times New Roman" w:hAnsi="Times New Roman" w:cs="Times New Roman"/>
          <w:i/>
          <w:sz w:val="24"/>
          <w:szCs w:val="24"/>
        </w:rPr>
        <w:t xml:space="preserve"> поезії. Об’єктом дослідження стали збірки двомовної українсько-польської серії «Перед лицем війни»/«W </w:t>
      </w:r>
      <w:proofErr w:type="spellStart"/>
      <w:r w:rsidRPr="00E033D3">
        <w:rPr>
          <w:rFonts w:ascii="Times New Roman" w:hAnsi="Times New Roman" w:cs="Times New Roman"/>
          <w:i/>
          <w:sz w:val="24"/>
          <w:szCs w:val="24"/>
        </w:rPr>
        <w:t>obliczu</w:t>
      </w:r>
      <w:proofErr w:type="spellEnd"/>
      <w:r w:rsidRPr="00E033D3">
        <w:rPr>
          <w:rFonts w:ascii="Times New Roman" w:hAnsi="Times New Roman" w:cs="Times New Roman"/>
          <w:i/>
          <w:sz w:val="24"/>
          <w:szCs w:val="24"/>
        </w:rPr>
        <w:t xml:space="preserve"> </w:t>
      </w:r>
      <w:proofErr w:type="spellStart"/>
      <w:r w:rsidRPr="00E033D3">
        <w:rPr>
          <w:rFonts w:ascii="Times New Roman" w:hAnsi="Times New Roman" w:cs="Times New Roman"/>
          <w:i/>
          <w:sz w:val="24"/>
          <w:szCs w:val="24"/>
        </w:rPr>
        <w:t>wojny</w:t>
      </w:r>
      <w:proofErr w:type="spellEnd"/>
      <w:r w:rsidRPr="00E033D3">
        <w:rPr>
          <w:rFonts w:ascii="Times New Roman" w:hAnsi="Times New Roman" w:cs="Times New Roman"/>
          <w:i/>
          <w:sz w:val="24"/>
          <w:szCs w:val="24"/>
        </w:rPr>
        <w:t xml:space="preserve">». Цей проєкт є важливим суспільним засвідченням </w:t>
      </w:r>
      <w:r w:rsidRPr="00E033D3">
        <w:rPr>
          <w:rFonts w:ascii="Times New Roman" w:hAnsi="Times New Roman" w:cs="Times New Roman"/>
          <w:i/>
          <w:sz w:val="24"/>
          <w:szCs w:val="24"/>
        </w:rPr>
        <w:lastRenderedPageBreak/>
        <w:t xml:space="preserve">бажання говорити про травматичні досвіди різними голосами. Розуміння значимості прописування травматичного досвіду війни стало і викликом, й обов’язком як для поетів, так і для перекладачів. Основна увага зосереджена на проблемі фіксації різних психологічних станів, травми та пам’яті покоління, яке застала війна. «Перед лицем війни»/«W </w:t>
      </w:r>
      <w:proofErr w:type="spellStart"/>
      <w:r w:rsidRPr="00E033D3">
        <w:rPr>
          <w:rFonts w:ascii="Times New Roman" w:hAnsi="Times New Roman" w:cs="Times New Roman"/>
          <w:i/>
          <w:sz w:val="24"/>
          <w:szCs w:val="24"/>
        </w:rPr>
        <w:t>obliczu</w:t>
      </w:r>
      <w:proofErr w:type="spellEnd"/>
      <w:r w:rsidRPr="00E033D3">
        <w:rPr>
          <w:rFonts w:ascii="Times New Roman" w:hAnsi="Times New Roman" w:cs="Times New Roman"/>
          <w:i/>
          <w:sz w:val="24"/>
          <w:szCs w:val="24"/>
        </w:rPr>
        <w:t xml:space="preserve"> </w:t>
      </w:r>
      <w:proofErr w:type="spellStart"/>
      <w:r w:rsidRPr="00E033D3">
        <w:rPr>
          <w:rFonts w:ascii="Times New Roman" w:hAnsi="Times New Roman" w:cs="Times New Roman"/>
          <w:i/>
          <w:sz w:val="24"/>
          <w:szCs w:val="24"/>
        </w:rPr>
        <w:t>wojny</w:t>
      </w:r>
      <w:proofErr w:type="spellEnd"/>
      <w:r w:rsidRPr="00E033D3">
        <w:rPr>
          <w:rFonts w:ascii="Times New Roman" w:hAnsi="Times New Roman" w:cs="Times New Roman"/>
          <w:i/>
          <w:sz w:val="24"/>
          <w:szCs w:val="24"/>
        </w:rPr>
        <w:t>» – поетична сага, що уможливила збереження та передачу свідчень уцілілих різними голосами.</w:t>
      </w:r>
    </w:p>
    <w:p w:rsidR="005D048D" w:rsidRPr="00E033D3" w:rsidRDefault="005D048D" w:rsidP="005D048D">
      <w:pPr>
        <w:shd w:val="clear" w:color="auto" w:fill="FFFFFF"/>
        <w:spacing w:after="0" w:line="240" w:lineRule="auto"/>
        <w:jc w:val="both"/>
        <w:rPr>
          <w:rFonts w:ascii="Times New Roman" w:eastAsia="Times New Roman" w:hAnsi="Times New Roman" w:cs="Times New Roman"/>
          <w:i/>
          <w:sz w:val="28"/>
          <w:szCs w:val="28"/>
          <w:lang w:eastAsia="ru-RU"/>
        </w:rPr>
      </w:pPr>
    </w:p>
    <w:p w:rsidR="00556A6B" w:rsidRPr="00E033D3" w:rsidRDefault="00840E77" w:rsidP="006E4E6E">
      <w:pPr>
        <w:spacing w:after="0" w:line="240" w:lineRule="auto"/>
        <w:rPr>
          <w:rFonts w:ascii="Times New Roman" w:hAnsi="Times New Roman" w:cs="Times New Roman"/>
          <w:sz w:val="28"/>
          <w:szCs w:val="28"/>
        </w:rPr>
      </w:pPr>
      <w:r w:rsidRPr="00E033D3">
        <w:rPr>
          <w:rFonts w:ascii="Times New Roman" w:hAnsi="Times New Roman" w:cs="Times New Roman"/>
          <w:b/>
          <w:sz w:val="28"/>
          <w:szCs w:val="28"/>
        </w:rPr>
        <w:t>С</w:t>
      </w:r>
      <w:r w:rsidR="00556A6B" w:rsidRPr="00E033D3">
        <w:rPr>
          <w:rFonts w:ascii="Times New Roman" w:hAnsi="Times New Roman" w:cs="Times New Roman"/>
          <w:b/>
          <w:sz w:val="28"/>
          <w:szCs w:val="28"/>
        </w:rPr>
        <w:t xml:space="preserve">ОБОЛЬ </w:t>
      </w:r>
      <w:r w:rsidRPr="00E033D3">
        <w:rPr>
          <w:rFonts w:ascii="Times New Roman" w:hAnsi="Times New Roman" w:cs="Times New Roman"/>
          <w:b/>
          <w:sz w:val="28"/>
          <w:szCs w:val="28"/>
        </w:rPr>
        <w:t>В</w:t>
      </w:r>
      <w:r w:rsidR="00E30739" w:rsidRPr="00E033D3">
        <w:rPr>
          <w:rFonts w:ascii="Times New Roman" w:hAnsi="Times New Roman" w:cs="Times New Roman"/>
          <w:b/>
          <w:sz w:val="28"/>
          <w:szCs w:val="28"/>
        </w:rPr>
        <w:t>АЛЕНТИНА</w:t>
      </w:r>
      <w:r w:rsidR="006E4E6E" w:rsidRPr="00E033D3">
        <w:rPr>
          <w:rFonts w:ascii="Times New Roman" w:hAnsi="Times New Roman" w:cs="Times New Roman"/>
          <w:b/>
          <w:sz w:val="28"/>
          <w:szCs w:val="28"/>
        </w:rPr>
        <w:t>,</w:t>
      </w:r>
      <w:r w:rsidRPr="00E033D3">
        <w:rPr>
          <w:rFonts w:ascii="Times New Roman" w:hAnsi="Times New Roman" w:cs="Times New Roman"/>
          <w:sz w:val="32"/>
          <w:szCs w:val="32"/>
        </w:rPr>
        <w:t xml:space="preserve"> </w:t>
      </w:r>
      <w:r w:rsidR="00556A6B" w:rsidRPr="00E033D3">
        <w:rPr>
          <w:rFonts w:ascii="Times New Roman" w:hAnsi="Times New Roman" w:cs="Times New Roman"/>
          <w:sz w:val="28"/>
          <w:szCs w:val="28"/>
        </w:rPr>
        <w:t>Варшавський університет, доктор філологічних наук габ., професор кафедри україністики</w:t>
      </w:r>
    </w:p>
    <w:p w:rsidR="00556A6B" w:rsidRPr="00E033D3" w:rsidRDefault="004E2398" w:rsidP="00556A6B">
      <w:pPr>
        <w:shd w:val="clear" w:color="auto" w:fill="FFFFFF"/>
        <w:spacing w:after="0" w:line="305" w:lineRule="atLeast"/>
        <w:rPr>
          <w:rFonts w:ascii="Times New Roman" w:eastAsia="Times New Roman" w:hAnsi="Times New Roman" w:cs="Times New Roman"/>
          <w:sz w:val="28"/>
          <w:szCs w:val="28"/>
          <w:lang w:val="ru-RU" w:eastAsia="ru-RU"/>
        </w:rPr>
      </w:pPr>
      <w:hyperlink r:id="rId12" w:tgtFrame="_blank" w:history="1">
        <w:r w:rsidR="00556A6B" w:rsidRPr="00E033D3">
          <w:rPr>
            <w:rStyle w:val="a3"/>
            <w:rFonts w:ascii="Times New Roman" w:hAnsi="Times New Roman" w:cs="Times New Roman"/>
            <w:i/>
            <w:iCs/>
            <w:color w:val="auto"/>
            <w:sz w:val="28"/>
            <w:szCs w:val="28"/>
            <w:shd w:val="clear" w:color="auto" w:fill="FFFFFF"/>
          </w:rPr>
          <w:t>wsobol@uw.edu.pl</w:t>
        </w:r>
      </w:hyperlink>
    </w:p>
    <w:p w:rsidR="00556A6B" w:rsidRPr="00E033D3" w:rsidRDefault="00556A6B" w:rsidP="009F4820">
      <w:pPr>
        <w:shd w:val="clear" w:color="auto" w:fill="FFFFFF"/>
        <w:spacing w:after="0" w:line="305" w:lineRule="atLeast"/>
        <w:ind w:firstLine="708"/>
        <w:jc w:val="both"/>
        <w:rPr>
          <w:rFonts w:ascii="Times New Roman" w:eastAsia="Times New Roman" w:hAnsi="Times New Roman" w:cs="Times New Roman"/>
          <w:sz w:val="28"/>
          <w:szCs w:val="28"/>
          <w:lang w:val="ru-RU" w:eastAsia="ru-RU"/>
        </w:rPr>
      </w:pPr>
      <w:proofErr w:type="spellStart"/>
      <w:r w:rsidRPr="00E033D3">
        <w:rPr>
          <w:rFonts w:ascii="Times New Roman" w:eastAsia="Times New Roman" w:hAnsi="Times New Roman" w:cs="Times New Roman"/>
          <w:sz w:val="28"/>
          <w:szCs w:val="28"/>
          <w:lang w:val="ru-RU" w:eastAsia="ru-RU"/>
        </w:rPr>
        <w:t>Доповідь</w:t>
      </w:r>
      <w:proofErr w:type="spellEnd"/>
      <w:r w:rsidRPr="00E033D3">
        <w:rPr>
          <w:rFonts w:ascii="Times New Roman" w:eastAsia="Times New Roman" w:hAnsi="Times New Roman" w:cs="Times New Roman"/>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Діти</w:t>
      </w:r>
      <w:proofErr w:type="spellEnd"/>
      <w:r w:rsidRPr="00E033D3">
        <w:rPr>
          <w:rFonts w:ascii="Times New Roman" w:eastAsia="Times New Roman" w:hAnsi="Times New Roman" w:cs="Times New Roman"/>
          <w:b/>
          <w:i/>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війни</w:t>
      </w:r>
      <w:proofErr w:type="spellEnd"/>
      <w:r w:rsidR="006677B5" w:rsidRPr="00E033D3">
        <w:rPr>
          <w:rFonts w:ascii="Times New Roman" w:eastAsia="Times New Roman" w:hAnsi="Times New Roman" w:cs="Times New Roman"/>
          <w:b/>
          <w:i/>
          <w:sz w:val="28"/>
          <w:szCs w:val="28"/>
          <w:lang w:val="ru-RU" w:eastAsia="ru-RU"/>
        </w:rPr>
        <w:t xml:space="preserve"> </w:t>
      </w:r>
      <w:r w:rsidR="006677B5" w:rsidRPr="00E033D3">
        <w:rPr>
          <w:rFonts w:ascii="Times New Roman" w:hAnsi="Times New Roman" w:cs="Times New Roman"/>
          <w:b/>
          <w:sz w:val="32"/>
          <w:szCs w:val="32"/>
        </w:rPr>
        <w:t>–</w:t>
      </w:r>
      <w:r w:rsidRPr="00E033D3">
        <w:rPr>
          <w:rFonts w:ascii="Times New Roman" w:eastAsia="Times New Roman" w:hAnsi="Times New Roman" w:cs="Times New Roman"/>
          <w:b/>
          <w:i/>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діти</w:t>
      </w:r>
      <w:proofErr w:type="spellEnd"/>
      <w:r w:rsidRPr="00E033D3">
        <w:rPr>
          <w:rFonts w:ascii="Times New Roman" w:eastAsia="Times New Roman" w:hAnsi="Times New Roman" w:cs="Times New Roman"/>
          <w:b/>
          <w:i/>
          <w:sz w:val="28"/>
          <w:szCs w:val="28"/>
          <w:lang w:val="ru-RU" w:eastAsia="ru-RU"/>
        </w:rPr>
        <w:t xml:space="preserve"> Орлика (у </w:t>
      </w:r>
      <w:proofErr w:type="spellStart"/>
      <w:proofErr w:type="gramStart"/>
      <w:r w:rsidRPr="00E033D3">
        <w:rPr>
          <w:rFonts w:ascii="Times New Roman" w:eastAsia="Times New Roman" w:hAnsi="Times New Roman" w:cs="Times New Roman"/>
          <w:b/>
          <w:i/>
          <w:sz w:val="28"/>
          <w:szCs w:val="28"/>
          <w:lang w:val="ru-RU" w:eastAsia="ru-RU"/>
        </w:rPr>
        <w:t>св</w:t>
      </w:r>
      <w:proofErr w:type="gramEnd"/>
      <w:r w:rsidRPr="00E033D3">
        <w:rPr>
          <w:rFonts w:ascii="Times New Roman" w:eastAsia="Times New Roman" w:hAnsi="Times New Roman" w:cs="Times New Roman"/>
          <w:b/>
          <w:i/>
          <w:sz w:val="28"/>
          <w:szCs w:val="28"/>
          <w:lang w:val="ru-RU" w:eastAsia="ru-RU"/>
        </w:rPr>
        <w:t>ітлі</w:t>
      </w:r>
      <w:proofErr w:type="spellEnd"/>
      <w:r w:rsidRPr="00E033D3">
        <w:rPr>
          <w:rFonts w:ascii="Times New Roman" w:eastAsia="Times New Roman" w:hAnsi="Times New Roman" w:cs="Times New Roman"/>
          <w:b/>
          <w:i/>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архівних</w:t>
      </w:r>
      <w:proofErr w:type="spellEnd"/>
      <w:r w:rsidRPr="00E033D3">
        <w:rPr>
          <w:rFonts w:ascii="Times New Roman" w:eastAsia="Times New Roman" w:hAnsi="Times New Roman" w:cs="Times New Roman"/>
          <w:b/>
          <w:i/>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кверенд</w:t>
      </w:r>
      <w:proofErr w:type="spellEnd"/>
      <w:r w:rsidRPr="00E033D3">
        <w:rPr>
          <w:rFonts w:ascii="Times New Roman" w:eastAsia="Times New Roman" w:hAnsi="Times New Roman" w:cs="Times New Roman"/>
          <w:b/>
          <w:i/>
          <w:sz w:val="28"/>
          <w:szCs w:val="28"/>
          <w:lang w:val="ru-RU" w:eastAsia="ru-RU"/>
        </w:rPr>
        <w:t xml:space="preserve"> у</w:t>
      </w:r>
      <w:r w:rsidR="00E43CC8" w:rsidRPr="00E033D3">
        <w:rPr>
          <w:rFonts w:ascii="Times New Roman" w:eastAsia="Times New Roman" w:hAnsi="Times New Roman" w:cs="Times New Roman"/>
          <w:b/>
          <w:i/>
          <w:sz w:val="28"/>
          <w:szCs w:val="28"/>
          <w:lang w:val="ru-RU" w:eastAsia="ru-RU"/>
        </w:rPr>
        <w:t xml:space="preserve"> </w:t>
      </w:r>
      <w:proofErr w:type="spellStart"/>
      <w:r w:rsidRPr="00E033D3">
        <w:rPr>
          <w:rFonts w:ascii="Times New Roman" w:eastAsia="Times New Roman" w:hAnsi="Times New Roman" w:cs="Times New Roman"/>
          <w:b/>
          <w:i/>
          <w:sz w:val="28"/>
          <w:szCs w:val="28"/>
          <w:lang w:val="ru-RU" w:eastAsia="ru-RU"/>
        </w:rPr>
        <w:t>Парижі</w:t>
      </w:r>
      <w:proofErr w:type="spellEnd"/>
      <w:r w:rsidRPr="00E033D3">
        <w:rPr>
          <w:rFonts w:ascii="Times New Roman" w:eastAsia="Times New Roman" w:hAnsi="Times New Roman" w:cs="Times New Roman"/>
          <w:b/>
          <w:i/>
          <w:sz w:val="28"/>
          <w:szCs w:val="28"/>
          <w:lang w:val="ru-RU" w:eastAsia="ru-RU"/>
        </w:rPr>
        <w:t xml:space="preserve"> в 2024)</w:t>
      </w:r>
      <w:r w:rsidR="00445B13" w:rsidRPr="00E033D3">
        <w:rPr>
          <w:rFonts w:ascii="Times New Roman" w:eastAsia="Times New Roman" w:hAnsi="Times New Roman" w:cs="Times New Roman"/>
          <w:b/>
          <w:i/>
          <w:sz w:val="28"/>
          <w:szCs w:val="28"/>
          <w:lang w:val="ru-RU" w:eastAsia="ru-RU"/>
        </w:rPr>
        <w:t>.</w:t>
      </w:r>
    </w:p>
    <w:p w:rsidR="00E43CC8" w:rsidRPr="00E033D3" w:rsidRDefault="00E43CC8" w:rsidP="00E43CC8">
      <w:pPr>
        <w:ind w:firstLine="708"/>
        <w:jc w:val="both"/>
        <w:rPr>
          <w:rFonts w:ascii="Times New Roman" w:hAnsi="Times New Roman" w:cs="Times New Roman"/>
          <w:i/>
          <w:sz w:val="24"/>
          <w:szCs w:val="24"/>
        </w:rPr>
      </w:pPr>
      <w:r w:rsidRPr="00E033D3">
        <w:rPr>
          <w:rFonts w:ascii="Times New Roman" w:hAnsi="Times New Roman" w:cs="Times New Roman"/>
          <w:i/>
          <w:sz w:val="24"/>
          <w:szCs w:val="24"/>
        </w:rPr>
        <w:t>Голоси дітей війни виразно звучать у творах доби бароко. Під час архівної кверенди в серпні 2024 в дипломатичному архіві МЗС Франції було опрацьовано оригінал Діарія Пилипа Орлика (1672-1742), зокрема і той унікальний розділ, який вносить корективи до біографії українського та до історії народження його восьми дітей. На долю  кожного з них мали вплив війни і трагічна доба поневолення України</w:t>
      </w:r>
    </w:p>
    <w:p w:rsidR="00E43CC8" w:rsidRPr="00E033D3" w:rsidRDefault="00E43CC8" w:rsidP="00E43CC8">
      <w:pPr>
        <w:jc w:val="both"/>
        <w:rPr>
          <w:rFonts w:ascii="Times New Roman" w:hAnsi="Times New Roman" w:cs="Times New Roman"/>
          <w:i/>
          <w:sz w:val="24"/>
          <w:szCs w:val="24"/>
        </w:rPr>
      </w:pPr>
    </w:p>
    <w:p w:rsidR="003405F6" w:rsidRPr="00E033D3" w:rsidRDefault="003405F6">
      <w:pPr>
        <w:spacing w:after="160" w:line="259" w:lineRule="auto"/>
        <w:rPr>
          <w:rFonts w:ascii="Times New Roman" w:hAnsi="Times New Roman" w:cs="Times New Roman"/>
          <w:b/>
          <w:sz w:val="32"/>
          <w:szCs w:val="32"/>
          <w:lang w:val="ru-RU"/>
        </w:rPr>
      </w:pPr>
      <w:r w:rsidRPr="00E033D3">
        <w:rPr>
          <w:rFonts w:ascii="Times New Roman" w:hAnsi="Times New Roman" w:cs="Times New Roman"/>
          <w:b/>
          <w:sz w:val="32"/>
          <w:szCs w:val="32"/>
          <w:lang w:val="ru-RU"/>
        </w:rPr>
        <w:br w:type="page"/>
      </w:r>
    </w:p>
    <w:p w:rsidR="00221A89" w:rsidRPr="00E033D3" w:rsidRDefault="0028559C" w:rsidP="00E30739">
      <w:pPr>
        <w:spacing w:line="240" w:lineRule="auto"/>
        <w:jc w:val="both"/>
        <w:rPr>
          <w:rFonts w:ascii="Times New Roman" w:hAnsi="Times New Roman" w:cs="Times New Roman"/>
          <w:b/>
          <w:sz w:val="32"/>
          <w:szCs w:val="32"/>
        </w:rPr>
      </w:pPr>
      <w:r w:rsidRPr="00E033D3">
        <w:rPr>
          <w:rFonts w:ascii="Times New Roman" w:hAnsi="Times New Roman" w:cs="Times New Roman"/>
          <w:b/>
          <w:sz w:val="32"/>
          <w:szCs w:val="32"/>
          <w:lang w:val="en-US"/>
        </w:rPr>
        <w:lastRenderedPageBreak/>
        <w:t>C</w:t>
      </w:r>
      <w:r w:rsidR="005B65E9" w:rsidRPr="00E033D3">
        <w:rPr>
          <w:rFonts w:ascii="Times New Roman" w:hAnsi="Times New Roman" w:cs="Times New Roman"/>
          <w:b/>
          <w:sz w:val="32"/>
          <w:szCs w:val="32"/>
        </w:rPr>
        <w:t>ЕКЦІЯ</w:t>
      </w:r>
      <w:r w:rsidRPr="00E033D3">
        <w:rPr>
          <w:rFonts w:ascii="Times New Roman" w:hAnsi="Times New Roman" w:cs="Times New Roman"/>
          <w:b/>
          <w:sz w:val="32"/>
          <w:szCs w:val="32"/>
        </w:rPr>
        <w:t xml:space="preserve"> </w:t>
      </w:r>
      <w:r w:rsidRPr="00E033D3">
        <w:rPr>
          <w:rFonts w:ascii="Times New Roman" w:hAnsi="Times New Roman" w:cs="Times New Roman"/>
          <w:b/>
          <w:sz w:val="32"/>
          <w:szCs w:val="32"/>
          <w:lang w:val="en-US"/>
        </w:rPr>
        <w:t>I</w:t>
      </w:r>
      <w:r w:rsidR="00221A89" w:rsidRPr="00E033D3">
        <w:rPr>
          <w:rFonts w:ascii="Times New Roman" w:hAnsi="Times New Roman" w:cs="Times New Roman"/>
          <w:b/>
          <w:sz w:val="32"/>
          <w:szCs w:val="32"/>
        </w:rPr>
        <w:t xml:space="preserve">: </w:t>
      </w:r>
      <w:r w:rsidR="00A54896" w:rsidRPr="00E033D3">
        <w:rPr>
          <w:rFonts w:ascii="Times New Roman" w:hAnsi="Times New Roman" w:cs="Times New Roman"/>
          <w:b/>
          <w:sz w:val="32"/>
          <w:szCs w:val="32"/>
        </w:rPr>
        <w:t>В</w:t>
      </w:r>
      <w:r w:rsidR="005B65E9" w:rsidRPr="00E033D3">
        <w:rPr>
          <w:rFonts w:ascii="Times New Roman" w:hAnsi="Times New Roman" w:cs="Times New Roman"/>
          <w:b/>
          <w:sz w:val="32"/>
          <w:szCs w:val="32"/>
        </w:rPr>
        <w:t xml:space="preserve">ІЙНА ЯК ЕКЗИСТЕНЦІЙНЕ ВИПРОБУВАННЯ: ДОСВІД «ВТРАЧЕНОГО ПОКОЛІННЯ» Й СВІДКІВ ДРУГОЇ СВІТОВОЇ </w:t>
      </w:r>
    </w:p>
    <w:p w:rsidR="00477F2F" w:rsidRPr="00E033D3" w:rsidRDefault="004E2398" w:rsidP="00477F2F">
      <w:pPr>
        <w:pStyle w:val="a5"/>
        <w:spacing w:before="0" w:beforeAutospacing="0" w:after="200" w:afterAutospacing="0"/>
        <w:jc w:val="both"/>
        <w:rPr>
          <w:lang w:val="uk-UA"/>
        </w:rPr>
      </w:pPr>
      <w:hyperlink r:id="rId13" w:history="1">
        <w:r w:rsidR="00477F2F" w:rsidRPr="00E033D3">
          <w:rPr>
            <w:rStyle w:val="a3"/>
            <w:b/>
            <w:bCs/>
            <w:color w:val="auto"/>
            <w:sz w:val="32"/>
            <w:szCs w:val="32"/>
          </w:rPr>
          <w:t>https</w:t>
        </w:r>
        <w:r w:rsidR="00477F2F" w:rsidRPr="00E033D3">
          <w:rPr>
            <w:rStyle w:val="a3"/>
            <w:b/>
            <w:bCs/>
            <w:color w:val="auto"/>
            <w:sz w:val="32"/>
            <w:szCs w:val="32"/>
            <w:lang w:val="uk-UA"/>
          </w:rPr>
          <w:t>://</w:t>
        </w:r>
        <w:r w:rsidR="00477F2F" w:rsidRPr="00E033D3">
          <w:rPr>
            <w:rStyle w:val="a3"/>
            <w:b/>
            <w:bCs/>
            <w:color w:val="auto"/>
            <w:sz w:val="32"/>
            <w:szCs w:val="32"/>
          </w:rPr>
          <w:t>us</w:t>
        </w:r>
        <w:r w:rsidR="00477F2F" w:rsidRPr="00E033D3">
          <w:rPr>
            <w:rStyle w:val="a3"/>
            <w:b/>
            <w:bCs/>
            <w:color w:val="auto"/>
            <w:sz w:val="32"/>
            <w:szCs w:val="32"/>
            <w:lang w:val="uk-UA"/>
          </w:rPr>
          <w:t>02</w:t>
        </w:r>
        <w:r w:rsidR="00477F2F" w:rsidRPr="00E033D3">
          <w:rPr>
            <w:rStyle w:val="a3"/>
            <w:b/>
            <w:bCs/>
            <w:color w:val="auto"/>
            <w:sz w:val="32"/>
            <w:szCs w:val="32"/>
          </w:rPr>
          <w:t>web</w:t>
        </w:r>
        <w:r w:rsidR="00477F2F" w:rsidRPr="00E033D3">
          <w:rPr>
            <w:rStyle w:val="a3"/>
            <w:b/>
            <w:bCs/>
            <w:color w:val="auto"/>
            <w:sz w:val="32"/>
            <w:szCs w:val="32"/>
            <w:lang w:val="uk-UA"/>
          </w:rPr>
          <w:t>.</w:t>
        </w:r>
        <w:r w:rsidR="00477F2F" w:rsidRPr="00E033D3">
          <w:rPr>
            <w:rStyle w:val="a3"/>
            <w:b/>
            <w:bCs/>
            <w:color w:val="auto"/>
            <w:sz w:val="32"/>
            <w:szCs w:val="32"/>
          </w:rPr>
          <w:t>zoom</w:t>
        </w:r>
        <w:r w:rsidR="00477F2F" w:rsidRPr="00E033D3">
          <w:rPr>
            <w:rStyle w:val="a3"/>
            <w:b/>
            <w:bCs/>
            <w:color w:val="auto"/>
            <w:sz w:val="32"/>
            <w:szCs w:val="32"/>
            <w:lang w:val="uk-UA"/>
          </w:rPr>
          <w:t>.</w:t>
        </w:r>
        <w:r w:rsidR="00477F2F" w:rsidRPr="00E033D3">
          <w:rPr>
            <w:rStyle w:val="a3"/>
            <w:b/>
            <w:bCs/>
            <w:color w:val="auto"/>
            <w:sz w:val="32"/>
            <w:szCs w:val="32"/>
          </w:rPr>
          <w:t>us</w:t>
        </w:r>
        <w:r w:rsidR="00477F2F" w:rsidRPr="00E033D3">
          <w:rPr>
            <w:rStyle w:val="a3"/>
            <w:b/>
            <w:bCs/>
            <w:color w:val="auto"/>
            <w:sz w:val="32"/>
            <w:szCs w:val="32"/>
            <w:lang w:val="uk-UA"/>
          </w:rPr>
          <w:t>/</w:t>
        </w:r>
        <w:r w:rsidR="00477F2F" w:rsidRPr="00E033D3">
          <w:rPr>
            <w:rStyle w:val="a3"/>
            <w:b/>
            <w:bCs/>
            <w:color w:val="auto"/>
            <w:sz w:val="32"/>
            <w:szCs w:val="32"/>
          </w:rPr>
          <w:t>j</w:t>
        </w:r>
        <w:r w:rsidR="00477F2F" w:rsidRPr="00E033D3">
          <w:rPr>
            <w:rStyle w:val="a3"/>
            <w:b/>
            <w:bCs/>
            <w:color w:val="auto"/>
            <w:sz w:val="32"/>
            <w:szCs w:val="32"/>
            <w:lang w:val="uk-UA"/>
          </w:rPr>
          <w:t>/2449324284?</w:t>
        </w:r>
        <w:proofErr w:type="spellStart"/>
        <w:r w:rsidR="00477F2F" w:rsidRPr="00E033D3">
          <w:rPr>
            <w:rStyle w:val="a3"/>
            <w:b/>
            <w:bCs/>
            <w:color w:val="auto"/>
            <w:sz w:val="32"/>
            <w:szCs w:val="32"/>
          </w:rPr>
          <w:t>pwd</w:t>
        </w:r>
        <w:proofErr w:type="spellEnd"/>
        <w:r w:rsidR="00477F2F" w:rsidRPr="00E033D3">
          <w:rPr>
            <w:rStyle w:val="a3"/>
            <w:b/>
            <w:bCs/>
            <w:color w:val="auto"/>
            <w:sz w:val="32"/>
            <w:szCs w:val="32"/>
            <w:lang w:val="uk-UA"/>
          </w:rPr>
          <w:t>=</w:t>
        </w:r>
        <w:proofErr w:type="spellStart"/>
        <w:r w:rsidR="00477F2F" w:rsidRPr="00E033D3">
          <w:rPr>
            <w:rStyle w:val="a3"/>
            <w:b/>
            <w:bCs/>
            <w:color w:val="auto"/>
            <w:sz w:val="32"/>
            <w:szCs w:val="32"/>
          </w:rPr>
          <w:t>RHFHSGJJSHNNelMvUitQNDc</w:t>
        </w:r>
        <w:proofErr w:type="spellEnd"/>
        <w:r w:rsidR="00477F2F" w:rsidRPr="00E033D3">
          <w:rPr>
            <w:rStyle w:val="a3"/>
            <w:b/>
            <w:bCs/>
            <w:color w:val="auto"/>
            <w:sz w:val="32"/>
            <w:szCs w:val="32"/>
            <w:lang w:val="uk-UA"/>
          </w:rPr>
          <w:t>4</w:t>
        </w:r>
        <w:proofErr w:type="spellStart"/>
        <w:r w:rsidR="00477F2F" w:rsidRPr="00E033D3">
          <w:rPr>
            <w:rStyle w:val="a3"/>
            <w:b/>
            <w:bCs/>
            <w:color w:val="auto"/>
            <w:sz w:val="32"/>
            <w:szCs w:val="32"/>
          </w:rPr>
          <w:t>TktXZz</w:t>
        </w:r>
        <w:proofErr w:type="spellEnd"/>
        <w:r w:rsidR="00477F2F" w:rsidRPr="00E033D3">
          <w:rPr>
            <w:rStyle w:val="a3"/>
            <w:b/>
            <w:bCs/>
            <w:color w:val="auto"/>
            <w:sz w:val="32"/>
            <w:szCs w:val="32"/>
            <w:lang w:val="uk-UA"/>
          </w:rPr>
          <w:t>09&amp;</w:t>
        </w:r>
        <w:proofErr w:type="spellStart"/>
        <w:r w:rsidR="00477F2F" w:rsidRPr="00E033D3">
          <w:rPr>
            <w:rStyle w:val="a3"/>
            <w:b/>
            <w:bCs/>
            <w:color w:val="auto"/>
            <w:sz w:val="32"/>
            <w:szCs w:val="32"/>
          </w:rPr>
          <w:t>omn</w:t>
        </w:r>
        <w:proofErr w:type="spellEnd"/>
        <w:r w:rsidR="00477F2F" w:rsidRPr="00E033D3">
          <w:rPr>
            <w:rStyle w:val="a3"/>
            <w:b/>
            <w:bCs/>
            <w:color w:val="auto"/>
            <w:sz w:val="32"/>
            <w:szCs w:val="32"/>
            <w:lang w:val="uk-UA"/>
          </w:rPr>
          <w:t>=88400956978</w:t>
        </w:r>
      </w:hyperlink>
      <w:r w:rsidR="00477F2F" w:rsidRPr="00E033D3">
        <w:rPr>
          <w:b/>
          <w:bCs/>
          <w:sz w:val="32"/>
          <w:szCs w:val="32"/>
        </w:rPr>
        <w:t> </w:t>
      </w:r>
    </w:p>
    <w:p w:rsidR="00477F2F" w:rsidRPr="00E033D3" w:rsidRDefault="00477F2F" w:rsidP="00477F2F">
      <w:pPr>
        <w:pStyle w:val="a5"/>
        <w:spacing w:before="0" w:beforeAutospacing="0" w:after="200" w:afterAutospacing="0" w:line="273" w:lineRule="auto"/>
        <w:jc w:val="both"/>
        <w:rPr>
          <w:lang w:val="ru-RU"/>
        </w:rPr>
      </w:pPr>
      <w:proofErr w:type="spellStart"/>
      <w:r w:rsidRPr="00E033D3">
        <w:rPr>
          <w:lang w:val="ru-RU"/>
        </w:rPr>
        <w:t>Ідентифікатор</w:t>
      </w:r>
      <w:proofErr w:type="spellEnd"/>
      <w:r w:rsidRPr="00E033D3">
        <w:rPr>
          <w:lang w:val="ru-RU"/>
        </w:rPr>
        <w:t xml:space="preserve"> </w:t>
      </w:r>
      <w:proofErr w:type="spellStart"/>
      <w:r w:rsidRPr="00E033D3">
        <w:rPr>
          <w:lang w:val="ru-RU"/>
        </w:rPr>
        <w:t>конференції</w:t>
      </w:r>
      <w:proofErr w:type="spellEnd"/>
      <w:r w:rsidRPr="00E033D3">
        <w:rPr>
          <w:lang w:val="ru-RU"/>
        </w:rPr>
        <w:t>: 244 932 4284</w:t>
      </w:r>
    </w:p>
    <w:p w:rsidR="00477F2F" w:rsidRPr="00E033D3" w:rsidRDefault="00477F2F" w:rsidP="00D04D03">
      <w:pPr>
        <w:pStyle w:val="a5"/>
        <w:spacing w:before="0" w:beforeAutospacing="0" w:after="200" w:afterAutospacing="0"/>
        <w:jc w:val="both"/>
        <w:rPr>
          <w:lang w:val="uk-UA"/>
        </w:rPr>
      </w:pPr>
      <w:r w:rsidRPr="00E033D3">
        <w:rPr>
          <w:lang w:val="ru-RU"/>
        </w:rPr>
        <w:t>Код доступу: 3</w:t>
      </w:r>
      <w:r w:rsidRPr="00E033D3">
        <w:t>V</w:t>
      </w:r>
      <w:r w:rsidRPr="00E033D3">
        <w:rPr>
          <w:lang w:val="ru-RU"/>
        </w:rPr>
        <w:t>.</w:t>
      </w:r>
      <w:r w:rsidRPr="00E033D3">
        <w:t>d</w:t>
      </w:r>
      <w:r w:rsidRPr="00E033D3">
        <w:rPr>
          <w:lang w:val="ru-RU"/>
        </w:rPr>
        <w:t>9</w:t>
      </w:r>
      <w:proofErr w:type="spellStart"/>
      <w:r w:rsidRPr="00E033D3">
        <w:t>kMq</w:t>
      </w:r>
      <w:proofErr w:type="spellEnd"/>
    </w:p>
    <w:p w:rsidR="00221A89" w:rsidRPr="00E033D3" w:rsidRDefault="00221A89" w:rsidP="00221A89">
      <w:pPr>
        <w:jc w:val="both"/>
        <w:rPr>
          <w:rFonts w:ascii="Times New Roman" w:hAnsi="Times New Roman" w:cs="Times New Roman"/>
          <w:b/>
          <w:sz w:val="28"/>
          <w:szCs w:val="28"/>
          <w:lang w:val="ru-RU"/>
        </w:rPr>
      </w:pPr>
      <w:r w:rsidRPr="00E033D3">
        <w:rPr>
          <w:rFonts w:ascii="Times New Roman" w:hAnsi="Times New Roman" w:cs="Times New Roman"/>
          <w:b/>
          <w:sz w:val="32"/>
          <w:szCs w:val="32"/>
        </w:rPr>
        <w:t>Г</w:t>
      </w:r>
      <w:r w:rsidR="005B65E9" w:rsidRPr="00E033D3">
        <w:rPr>
          <w:rFonts w:ascii="Times New Roman" w:hAnsi="Times New Roman" w:cs="Times New Roman"/>
          <w:b/>
          <w:sz w:val="32"/>
          <w:szCs w:val="32"/>
        </w:rPr>
        <w:t>ОЛОВА</w:t>
      </w:r>
      <w:r w:rsidRPr="00E033D3">
        <w:rPr>
          <w:rFonts w:ascii="Times New Roman" w:hAnsi="Times New Roman" w:cs="Times New Roman"/>
          <w:b/>
          <w:sz w:val="32"/>
          <w:szCs w:val="32"/>
        </w:rPr>
        <w:t xml:space="preserve">: </w:t>
      </w:r>
      <w:r w:rsidRPr="00E033D3">
        <w:rPr>
          <w:rFonts w:ascii="Times New Roman" w:hAnsi="Times New Roman" w:cs="Times New Roman"/>
          <w:b/>
          <w:sz w:val="28"/>
          <w:szCs w:val="28"/>
        </w:rPr>
        <w:t>В</w:t>
      </w:r>
      <w:r w:rsidR="002672E3" w:rsidRPr="00E033D3">
        <w:rPr>
          <w:rFonts w:ascii="Times New Roman" w:hAnsi="Times New Roman" w:cs="Times New Roman"/>
          <w:b/>
          <w:sz w:val="28"/>
          <w:szCs w:val="28"/>
        </w:rPr>
        <w:t xml:space="preserve">АСИЛЕНКО </w:t>
      </w:r>
      <w:r w:rsidRPr="00E033D3">
        <w:rPr>
          <w:rFonts w:ascii="Times New Roman" w:hAnsi="Times New Roman" w:cs="Times New Roman"/>
          <w:b/>
          <w:sz w:val="28"/>
          <w:szCs w:val="28"/>
        </w:rPr>
        <w:t>В.,</w:t>
      </w:r>
      <w:r w:rsidRPr="00E033D3">
        <w:rPr>
          <w:rFonts w:ascii="Times New Roman" w:hAnsi="Times New Roman" w:cs="Times New Roman"/>
          <w:sz w:val="28"/>
          <w:szCs w:val="28"/>
        </w:rPr>
        <w:t xml:space="preserve"> </w:t>
      </w:r>
      <w:r w:rsidR="0028559C" w:rsidRPr="00E033D3">
        <w:rPr>
          <w:rFonts w:ascii="Times New Roman" w:hAnsi="Times New Roman" w:cs="Times New Roman"/>
          <w:sz w:val="28"/>
          <w:szCs w:val="28"/>
        </w:rPr>
        <w:t>Інститут літератури ім. Т. Г. Шевченка НАН України, науковий співробітник відділу української літератури ХХ століття та сучасного літературного процесу, кандидат філологічних наук</w:t>
      </w:r>
    </w:p>
    <w:p w:rsidR="0028559C" w:rsidRPr="00E033D3" w:rsidRDefault="00221A89" w:rsidP="00835CFA">
      <w:pPr>
        <w:jc w:val="both"/>
        <w:rPr>
          <w:rFonts w:ascii="Times New Roman" w:hAnsi="Times New Roman" w:cs="Times New Roman"/>
          <w:sz w:val="28"/>
          <w:szCs w:val="28"/>
        </w:rPr>
      </w:pPr>
      <w:r w:rsidRPr="00E033D3">
        <w:rPr>
          <w:rFonts w:ascii="Times New Roman" w:hAnsi="Times New Roman" w:cs="Times New Roman"/>
          <w:b/>
          <w:sz w:val="32"/>
          <w:szCs w:val="32"/>
        </w:rPr>
        <w:t>С</w:t>
      </w:r>
      <w:r w:rsidR="005B65E9" w:rsidRPr="00E033D3">
        <w:rPr>
          <w:rFonts w:ascii="Times New Roman" w:hAnsi="Times New Roman" w:cs="Times New Roman"/>
          <w:b/>
          <w:sz w:val="32"/>
          <w:szCs w:val="32"/>
        </w:rPr>
        <w:t>ЕКРЕТАР</w:t>
      </w:r>
      <w:r w:rsidRPr="00E033D3">
        <w:rPr>
          <w:rFonts w:ascii="Times New Roman" w:hAnsi="Times New Roman" w:cs="Times New Roman"/>
          <w:b/>
          <w:sz w:val="32"/>
          <w:szCs w:val="32"/>
        </w:rPr>
        <w:t xml:space="preserve">: </w:t>
      </w:r>
      <w:r w:rsidR="00BF6ED2" w:rsidRPr="00E033D3">
        <w:rPr>
          <w:rFonts w:ascii="Times New Roman" w:hAnsi="Times New Roman" w:cs="Times New Roman"/>
          <w:b/>
          <w:sz w:val="28"/>
          <w:szCs w:val="28"/>
        </w:rPr>
        <w:t>ПУНІНА О</w:t>
      </w:r>
      <w:r w:rsidR="006D5E18" w:rsidRPr="00E033D3">
        <w:rPr>
          <w:rFonts w:ascii="Times New Roman" w:hAnsi="Times New Roman" w:cs="Times New Roman"/>
          <w:b/>
          <w:sz w:val="28"/>
          <w:szCs w:val="28"/>
        </w:rPr>
        <w:t>.</w:t>
      </w:r>
      <w:r w:rsidR="00BF6ED2" w:rsidRPr="00E033D3">
        <w:rPr>
          <w:rFonts w:ascii="Times New Roman" w:hAnsi="Times New Roman" w:cs="Times New Roman"/>
          <w:b/>
          <w:sz w:val="28"/>
          <w:szCs w:val="28"/>
        </w:rPr>
        <w:t>,</w:t>
      </w:r>
      <w:r w:rsidR="00BF6ED2" w:rsidRPr="00E033D3">
        <w:rPr>
          <w:rFonts w:ascii="Times New Roman" w:hAnsi="Times New Roman" w:cs="Times New Roman"/>
          <w:sz w:val="28"/>
          <w:szCs w:val="28"/>
        </w:rPr>
        <w:t xml:space="preserve"> </w:t>
      </w:r>
      <w:r w:rsidR="00835CFA" w:rsidRPr="00E033D3">
        <w:rPr>
          <w:rFonts w:ascii="Times New Roman" w:eastAsia="Times New Roman" w:hAnsi="Times New Roman" w:cs="Times New Roman"/>
          <w:sz w:val="28"/>
          <w:szCs w:val="28"/>
          <w:lang w:eastAsia="ar-SA"/>
        </w:rPr>
        <w:t xml:space="preserve">Донецький національний університет імені Василя Стуса, доцент кафедри української мови, теорії та історії української і світової літератури Донецького національного університету імені Василя Стуса, </w:t>
      </w:r>
      <w:r w:rsidR="00835CFA" w:rsidRPr="00E033D3">
        <w:rPr>
          <w:rFonts w:ascii="Times New Roman" w:hAnsi="Times New Roman" w:cs="Times New Roman"/>
          <w:sz w:val="28"/>
          <w:szCs w:val="28"/>
        </w:rPr>
        <w:t xml:space="preserve">кандидат філологічних наук, доцент. </w:t>
      </w:r>
      <w:r w:rsidR="00BF6ED2" w:rsidRPr="00E033D3">
        <w:rPr>
          <w:rFonts w:ascii="Times New Roman" w:hAnsi="Times New Roman" w:cs="Times New Roman"/>
          <w:sz w:val="28"/>
          <w:szCs w:val="28"/>
        </w:rPr>
        <w:t xml:space="preserve"> </w:t>
      </w:r>
    </w:p>
    <w:p w:rsidR="002672E3" w:rsidRPr="00417976" w:rsidRDefault="00417976" w:rsidP="00417976">
      <w:pPr>
        <w:spacing w:after="0" w:line="240" w:lineRule="auto"/>
        <w:jc w:val="both"/>
        <w:rPr>
          <w:rStyle w:val="a3"/>
          <w:rFonts w:ascii="Times New Roman" w:hAnsi="Times New Roman" w:cs="Times New Roman"/>
          <w:color w:val="auto"/>
          <w:sz w:val="28"/>
          <w:szCs w:val="28"/>
          <w:shd w:val="clear" w:color="auto" w:fill="FFFFFF"/>
        </w:rPr>
      </w:pPr>
      <w:r>
        <w:rPr>
          <w:rFonts w:ascii="Times New Roman" w:hAnsi="Times New Roman" w:cs="Times New Roman"/>
          <w:b/>
          <w:sz w:val="28"/>
          <w:szCs w:val="28"/>
        </w:rPr>
        <w:t>1.</w:t>
      </w:r>
      <w:r w:rsidR="002672E3" w:rsidRPr="00417976">
        <w:rPr>
          <w:rFonts w:ascii="Times New Roman" w:hAnsi="Times New Roman" w:cs="Times New Roman"/>
          <w:b/>
          <w:sz w:val="28"/>
          <w:szCs w:val="28"/>
        </w:rPr>
        <w:t>КОТИК ІГОР,</w:t>
      </w:r>
      <w:r w:rsidR="002672E3" w:rsidRPr="00417976">
        <w:rPr>
          <w:rFonts w:ascii="Times New Roman" w:hAnsi="Times New Roman" w:cs="Times New Roman"/>
          <w:i/>
          <w:sz w:val="28"/>
          <w:szCs w:val="28"/>
        </w:rPr>
        <w:t xml:space="preserve"> </w:t>
      </w:r>
      <w:r w:rsidR="002672E3" w:rsidRPr="00417976">
        <w:rPr>
          <w:rFonts w:ascii="Times New Roman" w:eastAsia="Times New Roman" w:hAnsi="Times New Roman" w:cs="Times New Roman"/>
          <w:sz w:val="28"/>
          <w:szCs w:val="28"/>
          <w:lang w:eastAsia="uk-UA"/>
        </w:rPr>
        <w:t xml:space="preserve">Інститут Івана Франка НАН України, старший науковий співробітник, кандидат філологічних наук. </w:t>
      </w:r>
      <w:hyperlink r:id="rId14" w:tgtFrame="_blank" w:history="1">
        <w:r w:rsidR="002672E3" w:rsidRPr="00417976">
          <w:rPr>
            <w:rStyle w:val="a3"/>
            <w:rFonts w:ascii="Times New Roman" w:hAnsi="Times New Roman" w:cs="Times New Roman"/>
            <w:color w:val="auto"/>
            <w:sz w:val="28"/>
            <w:szCs w:val="28"/>
            <w:shd w:val="clear" w:color="auto" w:fill="FFFFFF"/>
          </w:rPr>
          <w:t>ihrktk@gmail.com</w:t>
        </w:r>
      </w:hyperlink>
    </w:p>
    <w:p w:rsidR="002672E3" w:rsidRPr="00E033D3" w:rsidRDefault="002672E3" w:rsidP="002672E3">
      <w:pPr>
        <w:shd w:val="clear" w:color="auto" w:fill="FFFFFF"/>
        <w:spacing w:after="0" w:line="240" w:lineRule="auto"/>
        <w:ind w:firstLine="709"/>
        <w:jc w:val="both"/>
        <w:rPr>
          <w:rFonts w:ascii="Times New Roman" w:hAnsi="Times New Roman" w:cs="Times New Roman"/>
          <w:b/>
          <w:i/>
          <w:sz w:val="28"/>
          <w:szCs w:val="28"/>
          <w:shd w:val="clear" w:color="auto" w:fill="FFFFFF"/>
        </w:rPr>
      </w:pPr>
      <w:r w:rsidRPr="00E033D3">
        <w:rPr>
          <w:rFonts w:ascii="Times New Roman" w:hAnsi="Times New Roman" w:cs="Times New Roman"/>
          <w:sz w:val="28"/>
          <w:szCs w:val="28"/>
        </w:rPr>
        <w:t xml:space="preserve">Доповідь: </w:t>
      </w:r>
      <w:r w:rsidRPr="00E033D3">
        <w:rPr>
          <w:rFonts w:ascii="Times New Roman" w:hAnsi="Times New Roman" w:cs="Times New Roman"/>
          <w:b/>
          <w:i/>
          <w:sz w:val="28"/>
          <w:szCs w:val="28"/>
          <w:shd w:val="clear" w:color="auto" w:fill="FFFFFF"/>
        </w:rPr>
        <w:t>Документальна і художні візії війни у творчості Юрія Тарнавського.</w:t>
      </w:r>
    </w:p>
    <w:p w:rsidR="002672E3" w:rsidRPr="00E033D3" w:rsidRDefault="002672E3" w:rsidP="002672E3">
      <w:pPr>
        <w:shd w:val="clear" w:color="auto" w:fill="FFFFFF"/>
        <w:spacing w:after="0" w:line="240" w:lineRule="auto"/>
        <w:ind w:firstLine="709"/>
        <w:jc w:val="both"/>
        <w:rPr>
          <w:rFonts w:ascii="Times New Roman" w:hAnsi="Times New Roman" w:cs="Times New Roman"/>
          <w:i/>
          <w:iCs/>
          <w:sz w:val="24"/>
          <w:szCs w:val="24"/>
          <w:shd w:val="clear" w:color="auto" w:fill="FFFFFF"/>
        </w:rPr>
      </w:pPr>
      <w:r w:rsidRPr="00E033D3">
        <w:rPr>
          <w:rFonts w:ascii="Times New Roman" w:hAnsi="Times New Roman" w:cs="Times New Roman"/>
          <w:i/>
          <w:iCs/>
          <w:sz w:val="24"/>
          <w:szCs w:val="24"/>
          <w:shd w:val="clear" w:color="auto" w:fill="FFFFFF"/>
        </w:rPr>
        <w:t>Нью-Йоркська група як діти війни. Тема Другої світової війни в автобіографічному есеї Юрія Тарнавського «Босоніж додому», у його ж збірці поезій прозою «Спомини» та в його романі «Теплі полярні ночі». Образи війни в інших творах письменника.</w:t>
      </w:r>
      <w:r w:rsidR="00E505BC" w:rsidRPr="00E033D3">
        <w:rPr>
          <w:rFonts w:ascii="Times New Roman" w:hAnsi="Times New Roman" w:cs="Times New Roman"/>
          <w:i/>
          <w:iCs/>
          <w:sz w:val="24"/>
          <w:szCs w:val="24"/>
          <w:shd w:val="clear" w:color="auto" w:fill="FFFFFF"/>
        </w:rPr>
        <w:t xml:space="preserve"> </w:t>
      </w:r>
    </w:p>
    <w:p w:rsidR="006677B5" w:rsidRPr="00E033D3" w:rsidRDefault="006677B5" w:rsidP="002672E3">
      <w:pPr>
        <w:shd w:val="clear" w:color="auto" w:fill="FFFFFF"/>
        <w:spacing w:after="0" w:line="240" w:lineRule="auto"/>
        <w:ind w:firstLine="709"/>
        <w:jc w:val="both"/>
        <w:rPr>
          <w:rFonts w:ascii="Times New Roman" w:hAnsi="Times New Roman" w:cs="Times New Roman"/>
          <w:i/>
          <w:iCs/>
          <w:sz w:val="24"/>
          <w:szCs w:val="24"/>
          <w:shd w:val="clear" w:color="auto" w:fill="FFFFFF"/>
        </w:rPr>
      </w:pPr>
    </w:p>
    <w:p w:rsidR="002672E3" w:rsidRPr="00E033D3" w:rsidRDefault="00445B13" w:rsidP="00431B72">
      <w:pPr>
        <w:spacing w:after="0" w:line="240" w:lineRule="auto"/>
        <w:jc w:val="both"/>
        <w:rPr>
          <w:rFonts w:ascii="Times New Roman" w:hAnsi="Times New Roman" w:cs="Times New Roman"/>
          <w:sz w:val="28"/>
          <w:szCs w:val="28"/>
        </w:rPr>
      </w:pPr>
      <w:r w:rsidRPr="00E033D3">
        <w:rPr>
          <w:rFonts w:ascii="Times New Roman" w:hAnsi="Times New Roman" w:cs="Times New Roman"/>
          <w:b/>
          <w:sz w:val="28"/>
          <w:szCs w:val="28"/>
        </w:rPr>
        <w:t>2</w:t>
      </w:r>
      <w:r w:rsidR="00431B72" w:rsidRPr="00E033D3">
        <w:rPr>
          <w:rFonts w:ascii="Times New Roman" w:hAnsi="Times New Roman" w:cs="Times New Roman"/>
          <w:b/>
          <w:sz w:val="28"/>
          <w:szCs w:val="28"/>
        </w:rPr>
        <w:t>.</w:t>
      </w:r>
      <w:r w:rsidR="0028559C" w:rsidRPr="00E033D3">
        <w:rPr>
          <w:rFonts w:ascii="Times New Roman" w:hAnsi="Times New Roman" w:cs="Times New Roman"/>
          <w:b/>
          <w:sz w:val="28"/>
          <w:szCs w:val="28"/>
        </w:rPr>
        <w:t xml:space="preserve"> </w:t>
      </w:r>
      <w:r w:rsidR="002672E3" w:rsidRPr="00E033D3">
        <w:rPr>
          <w:rFonts w:ascii="Times New Roman" w:hAnsi="Times New Roman" w:cs="Times New Roman"/>
          <w:b/>
          <w:sz w:val="28"/>
          <w:szCs w:val="28"/>
        </w:rPr>
        <w:t>ПОЧИНОК ЛЮДМИЛА,</w:t>
      </w:r>
      <w:r w:rsidR="002672E3" w:rsidRPr="00E033D3">
        <w:rPr>
          <w:rFonts w:ascii="Times New Roman" w:hAnsi="Times New Roman" w:cs="Times New Roman"/>
          <w:sz w:val="28"/>
          <w:szCs w:val="28"/>
        </w:rPr>
        <w:t xml:space="preserve"> Кам’янець-Подільський національний університет імені Івана Огієнка, завідувачка кафедри історії української літератури та компаративістики, кандидат філологічних наук, доцент. </w:t>
      </w:r>
      <w:hyperlink r:id="rId15" w:history="1">
        <w:r w:rsidR="002672E3" w:rsidRPr="00E033D3">
          <w:rPr>
            <w:rStyle w:val="a3"/>
            <w:rFonts w:ascii="Times New Roman" w:hAnsi="Times New Roman" w:cs="Times New Roman"/>
            <w:color w:val="auto"/>
            <w:sz w:val="28"/>
            <w:szCs w:val="28"/>
          </w:rPr>
          <w:t>pochynok@kpnu.edu.ua</w:t>
        </w:r>
      </w:hyperlink>
      <w:r w:rsidR="002672E3" w:rsidRPr="00E033D3">
        <w:rPr>
          <w:rFonts w:ascii="Times New Roman" w:hAnsi="Times New Roman" w:cs="Times New Roman"/>
          <w:sz w:val="28"/>
          <w:szCs w:val="28"/>
        </w:rPr>
        <w:t xml:space="preserve"> </w:t>
      </w:r>
    </w:p>
    <w:p w:rsidR="002672E3" w:rsidRPr="00E033D3" w:rsidRDefault="002672E3" w:rsidP="002672E3">
      <w:pPr>
        <w:spacing w:after="0" w:line="240" w:lineRule="auto"/>
        <w:ind w:firstLine="709"/>
        <w:jc w:val="both"/>
        <w:rPr>
          <w:rFonts w:ascii="Times New Roman" w:hAnsi="Times New Roman" w:cs="Times New Roman"/>
          <w:b/>
          <w:i/>
          <w:sz w:val="28"/>
          <w:szCs w:val="28"/>
        </w:rPr>
      </w:pPr>
      <w:r w:rsidRPr="00E033D3">
        <w:rPr>
          <w:rFonts w:ascii="Times New Roman" w:hAnsi="Times New Roman" w:cs="Times New Roman"/>
          <w:sz w:val="28"/>
          <w:szCs w:val="28"/>
        </w:rPr>
        <w:t xml:space="preserve">Доповідь: </w:t>
      </w:r>
      <w:r w:rsidRPr="00E033D3">
        <w:rPr>
          <w:rFonts w:ascii="Times New Roman" w:hAnsi="Times New Roman" w:cs="Times New Roman"/>
          <w:b/>
          <w:i/>
          <w:sz w:val="28"/>
          <w:szCs w:val="28"/>
        </w:rPr>
        <w:t>У війни не дитяча душа: топос «дитина і війна» в модерністській рецепції початку ХХ ст.</w:t>
      </w:r>
    </w:p>
    <w:p w:rsidR="002672E3" w:rsidRPr="00E033D3" w:rsidRDefault="002672E3" w:rsidP="002672E3">
      <w:pPr>
        <w:spacing w:after="0" w:line="240" w:lineRule="auto"/>
        <w:ind w:firstLine="709"/>
        <w:jc w:val="both"/>
        <w:rPr>
          <w:rFonts w:ascii="Times New Roman" w:hAnsi="Times New Roman" w:cs="Times New Roman"/>
          <w:i/>
          <w:sz w:val="24"/>
          <w:szCs w:val="24"/>
        </w:rPr>
      </w:pPr>
      <w:r w:rsidRPr="00E033D3">
        <w:rPr>
          <w:rFonts w:ascii="Times New Roman" w:hAnsi="Times New Roman" w:cs="Times New Roman"/>
          <w:i/>
          <w:sz w:val="24"/>
          <w:szCs w:val="24"/>
        </w:rPr>
        <w:t>Традиційна у світовому письменстві тема дитини і війни у просторі українського модернізму початку ХХ ст. набуває специфічного висвітлення. Домінантна для модерністів новелістична форма надає широкий інструментарій для розкриття смертоносного явища війни крізь призму дитячої психології. Унікальною можливістю осмислити топос війни і дитини в апокаліптично-абсурдному світлі воєнного жахіття вповні скористались митці раннього українського модернізму – Василь Стефаник, Марко Черемшина, Ольга Кобилянська та інші письменники.</w:t>
      </w:r>
      <w:r w:rsidR="006677B5" w:rsidRPr="00E033D3">
        <w:rPr>
          <w:rFonts w:ascii="Times New Roman" w:hAnsi="Times New Roman" w:cs="Times New Roman"/>
          <w:i/>
          <w:sz w:val="24"/>
          <w:szCs w:val="24"/>
        </w:rPr>
        <w:t xml:space="preserve"> </w:t>
      </w:r>
    </w:p>
    <w:p w:rsidR="006677B5" w:rsidRPr="00E033D3" w:rsidRDefault="006677B5" w:rsidP="002672E3">
      <w:pPr>
        <w:spacing w:after="0" w:line="240" w:lineRule="auto"/>
        <w:ind w:firstLine="709"/>
        <w:jc w:val="both"/>
        <w:rPr>
          <w:rFonts w:ascii="Times New Roman" w:hAnsi="Times New Roman" w:cs="Times New Roman"/>
          <w:i/>
          <w:sz w:val="24"/>
          <w:szCs w:val="24"/>
        </w:rPr>
      </w:pPr>
    </w:p>
    <w:p w:rsidR="00835CFA" w:rsidRPr="00E033D3" w:rsidRDefault="00445B13" w:rsidP="00835CFA">
      <w:pPr>
        <w:spacing w:after="0" w:line="240" w:lineRule="auto"/>
        <w:jc w:val="both"/>
        <w:rPr>
          <w:rStyle w:val="a3"/>
          <w:rFonts w:ascii="Times New Roman" w:hAnsi="Times New Roman" w:cs="Times New Roman"/>
          <w:b/>
          <w:color w:val="auto"/>
          <w:sz w:val="32"/>
          <w:szCs w:val="32"/>
          <w:u w:val="none"/>
        </w:rPr>
      </w:pPr>
      <w:r w:rsidRPr="00E033D3">
        <w:rPr>
          <w:rFonts w:ascii="Times New Roman" w:hAnsi="Times New Roman" w:cs="Times New Roman"/>
          <w:b/>
          <w:sz w:val="28"/>
          <w:szCs w:val="28"/>
        </w:rPr>
        <w:t>3</w:t>
      </w:r>
      <w:r w:rsidR="00431B72" w:rsidRPr="00E033D3">
        <w:rPr>
          <w:rFonts w:ascii="Times New Roman" w:hAnsi="Times New Roman" w:cs="Times New Roman"/>
          <w:b/>
          <w:sz w:val="28"/>
          <w:szCs w:val="28"/>
        </w:rPr>
        <w:t>.</w:t>
      </w:r>
      <w:r w:rsidR="0028559C" w:rsidRPr="00E033D3">
        <w:rPr>
          <w:rFonts w:ascii="Times New Roman" w:hAnsi="Times New Roman" w:cs="Times New Roman"/>
          <w:b/>
          <w:sz w:val="28"/>
          <w:szCs w:val="28"/>
        </w:rPr>
        <w:t xml:space="preserve"> </w:t>
      </w:r>
      <w:r w:rsidR="00835CFA" w:rsidRPr="00E033D3">
        <w:rPr>
          <w:rFonts w:ascii="Times New Roman" w:hAnsi="Times New Roman" w:cs="Times New Roman"/>
          <w:b/>
          <w:sz w:val="28"/>
          <w:szCs w:val="28"/>
        </w:rPr>
        <w:t>ПУНІНА ОЛЬГА,</w:t>
      </w:r>
      <w:r w:rsidR="00835CFA" w:rsidRPr="00E033D3">
        <w:rPr>
          <w:rFonts w:ascii="Times New Roman" w:hAnsi="Times New Roman" w:cs="Times New Roman"/>
          <w:sz w:val="28"/>
          <w:szCs w:val="28"/>
        </w:rPr>
        <w:t xml:space="preserve"> </w:t>
      </w:r>
      <w:r w:rsidR="00835CFA" w:rsidRPr="00E033D3">
        <w:rPr>
          <w:rFonts w:ascii="Times New Roman" w:eastAsia="Times New Roman" w:hAnsi="Times New Roman" w:cs="Times New Roman"/>
          <w:sz w:val="28"/>
          <w:szCs w:val="28"/>
          <w:lang w:eastAsia="ar-SA"/>
        </w:rPr>
        <w:t xml:space="preserve">Донецький національний університет імені Василя Стуса, доцент кафедри української мови, теорії та історії української і світової </w:t>
      </w:r>
      <w:r w:rsidR="00835CFA" w:rsidRPr="00E033D3">
        <w:rPr>
          <w:rFonts w:ascii="Times New Roman" w:eastAsia="Times New Roman" w:hAnsi="Times New Roman" w:cs="Times New Roman"/>
          <w:sz w:val="28"/>
          <w:szCs w:val="28"/>
          <w:lang w:eastAsia="ar-SA"/>
        </w:rPr>
        <w:lastRenderedPageBreak/>
        <w:t xml:space="preserve">літератури Донецького національного університету імені Василя Стуса, </w:t>
      </w:r>
      <w:r w:rsidR="00835CFA" w:rsidRPr="00E033D3">
        <w:rPr>
          <w:rFonts w:ascii="Times New Roman" w:hAnsi="Times New Roman" w:cs="Times New Roman"/>
          <w:sz w:val="28"/>
          <w:szCs w:val="28"/>
        </w:rPr>
        <w:t xml:space="preserve">кандидат філологічних наук, доцент. </w:t>
      </w:r>
      <w:hyperlink r:id="rId16" w:history="1">
        <w:r w:rsidR="00835CFA" w:rsidRPr="00E033D3">
          <w:rPr>
            <w:rStyle w:val="a3"/>
            <w:rFonts w:ascii="Times New Roman" w:eastAsia="Times New Roman" w:hAnsi="Times New Roman" w:cs="Times New Roman"/>
            <w:color w:val="auto"/>
            <w:sz w:val="28"/>
            <w:szCs w:val="28"/>
            <w:lang w:val="en-US" w:eastAsia="ar-SA"/>
          </w:rPr>
          <w:t>o</w:t>
        </w:r>
        <w:r w:rsidR="00835CFA" w:rsidRPr="00E033D3">
          <w:rPr>
            <w:rStyle w:val="a3"/>
            <w:rFonts w:ascii="Times New Roman" w:eastAsia="Times New Roman" w:hAnsi="Times New Roman" w:cs="Times New Roman"/>
            <w:color w:val="auto"/>
            <w:sz w:val="28"/>
            <w:szCs w:val="28"/>
            <w:lang w:val="ru-RU" w:eastAsia="ar-SA"/>
          </w:rPr>
          <w:t>.</w:t>
        </w:r>
        <w:r w:rsidR="00835CFA" w:rsidRPr="00E033D3">
          <w:rPr>
            <w:rStyle w:val="a3"/>
            <w:rFonts w:ascii="Times New Roman" w:eastAsia="Times New Roman" w:hAnsi="Times New Roman" w:cs="Times New Roman"/>
            <w:color w:val="auto"/>
            <w:sz w:val="28"/>
            <w:szCs w:val="28"/>
            <w:lang w:val="en-US" w:eastAsia="ar-SA"/>
          </w:rPr>
          <w:t>punina</w:t>
        </w:r>
        <w:r w:rsidR="00835CFA" w:rsidRPr="00E033D3">
          <w:rPr>
            <w:rStyle w:val="a3"/>
            <w:rFonts w:ascii="Times New Roman" w:eastAsia="Times New Roman" w:hAnsi="Times New Roman" w:cs="Times New Roman"/>
            <w:color w:val="auto"/>
            <w:sz w:val="28"/>
            <w:szCs w:val="28"/>
            <w:lang w:val="ru-RU" w:eastAsia="ar-SA"/>
          </w:rPr>
          <w:t>@</w:t>
        </w:r>
        <w:r w:rsidR="00835CFA" w:rsidRPr="00E033D3">
          <w:rPr>
            <w:rStyle w:val="a3"/>
            <w:rFonts w:ascii="Times New Roman" w:eastAsia="Times New Roman" w:hAnsi="Times New Roman" w:cs="Times New Roman"/>
            <w:color w:val="auto"/>
            <w:sz w:val="28"/>
            <w:szCs w:val="28"/>
            <w:lang w:val="en-US" w:eastAsia="ar-SA"/>
          </w:rPr>
          <w:t>donnu</w:t>
        </w:r>
        <w:r w:rsidR="00835CFA" w:rsidRPr="00E033D3">
          <w:rPr>
            <w:rStyle w:val="a3"/>
            <w:rFonts w:ascii="Times New Roman" w:eastAsia="Times New Roman" w:hAnsi="Times New Roman" w:cs="Times New Roman"/>
            <w:color w:val="auto"/>
            <w:sz w:val="28"/>
            <w:szCs w:val="28"/>
            <w:lang w:val="ru-RU" w:eastAsia="ar-SA"/>
          </w:rPr>
          <w:t>.</w:t>
        </w:r>
        <w:r w:rsidR="00835CFA" w:rsidRPr="00E033D3">
          <w:rPr>
            <w:rStyle w:val="a3"/>
            <w:rFonts w:ascii="Times New Roman" w:eastAsia="Times New Roman" w:hAnsi="Times New Roman" w:cs="Times New Roman"/>
            <w:color w:val="auto"/>
            <w:sz w:val="28"/>
            <w:szCs w:val="28"/>
            <w:lang w:val="en-US" w:eastAsia="ar-SA"/>
          </w:rPr>
          <w:t>edu</w:t>
        </w:r>
        <w:r w:rsidR="00835CFA" w:rsidRPr="00E033D3">
          <w:rPr>
            <w:rStyle w:val="a3"/>
            <w:rFonts w:ascii="Times New Roman" w:eastAsia="Times New Roman" w:hAnsi="Times New Roman" w:cs="Times New Roman"/>
            <w:color w:val="auto"/>
            <w:sz w:val="28"/>
            <w:szCs w:val="28"/>
            <w:lang w:val="ru-RU" w:eastAsia="ar-SA"/>
          </w:rPr>
          <w:t>.</w:t>
        </w:r>
        <w:r w:rsidR="00835CFA" w:rsidRPr="00E033D3">
          <w:rPr>
            <w:rStyle w:val="a3"/>
            <w:rFonts w:ascii="Times New Roman" w:eastAsia="Times New Roman" w:hAnsi="Times New Roman" w:cs="Times New Roman"/>
            <w:color w:val="auto"/>
            <w:sz w:val="28"/>
            <w:szCs w:val="28"/>
            <w:lang w:val="en-US" w:eastAsia="ar-SA"/>
          </w:rPr>
          <w:t>ua</w:t>
        </w:r>
      </w:hyperlink>
      <w:r w:rsidR="00835CFA" w:rsidRPr="00E033D3">
        <w:rPr>
          <w:rFonts w:ascii="Times New Roman" w:eastAsia="Times New Roman" w:hAnsi="Times New Roman" w:cs="Times New Roman"/>
          <w:sz w:val="28"/>
          <w:szCs w:val="28"/>
          <w:lang w:val="ru-RU" w:eastAsia="ar-SA"/>
        </w:rPr>
        <w:t xml:space="preserve"> </w:t>
      </w:r>
      <w:hyperlink r:id="rId17" w:history="1">
        <w:r w:rsidR="00835CFA" w:rsidRPr="00E033D3">
          <w:rPr>
            <w:rStyle w:val="a3"/>
            <w:rFonts w:ascii="Times New Roman" w:hAnsi="Times New Roman" w:cs="Times New Roman"/>
            <w:color w:val="auto"/>
            <w:sz w:val="28"/>
            <w:szCs w:val="28"/>
            <w:lang w:val="en-US"/>
          </w:rPr>
          <w:t>punina</w:t>
        </w:r>
        <w:r w:rsidR="00835CFA" w:rsidRPr="00E033D3">
          <w:rPr>
            <w:rStyle w:val="a3"/>
            <w:rFonts w:ascii="Times New Roman" w:hAnsi="Times New Roman" w:cs="Times New Roman"/>
            <w:color w:val="auto"/>
            <w:sz w:val="28"/>
            <w:szCs w:val="28"/>
            <w:lang w:val="ru-RU"/>
          </w:rPr>
          <w:t>@</w:t>
        </w:r>
        <w:r w:rsidR="00835CFA" w:rsidRPr="00E033D3">
          <w:rPr>
            <w:rStyle w:val="a3"/>
            <w:rFonts w:ascii="Times New Roman" w:hAnsi="Times New Roman" w:cs="Times New Roman"/>
            <w:color w:val="auto"/>
            <w:sz w:val="28"/>
            <w:szCs w:val="28"/>
            <w:lang w:val="en-US"/>
          </w:rPr>
          <w:t>ukr</w:t>
        </w:r>
        <w:r w:rsidR="00835CFA" w:rsidRPr="00E033D3">
          <w:rPr>
            <w:rStyle w:val="a3"/>
            <w:rFonts w:ascii="Times New Roman" w:hAnsi="Times New Roman" w:cs="Times New Roman"/>
            <w:color w:val="auto"/>
            <w:sz w:val="28"/>
            <w:szCs w:val="28"/>
          </w:rPr>
          <w:t>.</w:t>
        </w:r>
        <w:r w:rsidR="00835CFA" w:rsidRPr="00E033D3">
          <w:rPr>
            <w:rStyle w:val="a3"/>
            <w:rFonts w:ascii="Times New Roman" w:hAnsi="Times New Roman" w:cs="Times New Roman"/>
            <w:color w:val="auto"/>
            <w:sz w:val="28"/>
            <w:szCs w:val="28"/>
            <w:lang w:val="en-US"/>
          </w:rPr>
          <w:t>net</w:t>
        </w:r>
      </w:hyperlink>
    </w:p>
    <w:p w:rsidR="00835CFA" w:rsidRPr="00E033D3" w:rsidRDefault="00835CFA" w:rsidP="00835CFA">
      <w:pPr>
        <w:spacing w:after="0" w:line="240" w:lineRule="auto"/>
        <w:ind w:firstLine="709"/>
        <w:jc w:val="both"/>
        <w:rPr>
          <w:rFonts w:ascii="Times New Roman" w:hAnsi="Times New Roman" w:cs="Times New Roman"/>
          <w:i/>
          <w:sz w:val="28"/>
          <w:szCs w:val="28"/>
        </w:rPr>
      </w:pPr>
      <w:r w:rsidRPr="00E033D3">
        <w:rPr>
          <w:rFonts w:ascii="Times New Roman" w:hAnsi="Times New Roman" w:cs="Times New Roman"/>
          <w:sz w:val="28"/>
          <w:szCs w:val="28"/>
        </w:rPr>
        <w:t xml:space="preserve">Доповідь: </w:t>
      </w:r>
      <w:r w:rsidRPr="00E033D3">
        <w:rPr>
          <w:rFonts w:ascii="Times New Roman" w:eastAsia="Times New Roman" w:hAnsi="Times New Roman" w:cs="Times New Roman"/>
          <w:b/>
          <w:bCs/>
          <w:i/>
          <w:sz w:val="28"/>
          <w:szCs w:val="28"/>
          <w:lang w:eastAsia="ar-SA"/>
        </w:rPr>
        <w:t>Досвід окупації і повоєнного побуту в доробку Василя Стуса.</w:t>
      </w:r>
    </w:p>
    <w:p w:rsidR="00835CFA" w:rsidRDefault="00835CFA" w:rsidP="00835CFA">
      <w:pPr>
        <w:jc w:val="both"/>
        <w:rPr>
          <w:rFonts w:ascii="Times New Roman" w:eastAsia="Times New Roman" w:hAnsi="Times New Roman" w:cs="Times New Roman"/>
          <w:i/>
          <w:sz w:val="24"/>
          <w:szCs w:val="24"/>
          <w:lang w:eastAsia="ar-SA"/>
        </w:rPr>
      </w:pPr>
      <w:r w:rsidRPr="00E033D3">
        <w:rPr>
          <w:rFonts w:ascii="Times New Roman" w:eastAsia="Times New Roman" w:hAnsi="Times New Roman" w:cs="Times New Roman"/>
          <w:i/>
          <w:sz w:val="24"/>
          <w:szCs w:val="24"/>
          <w:lang w:eastAsia="ar-SA"/>
        </w:rPr>
        <w:t xml:space="preserve">У доробку Василя Стуса зберігся лише один твір, в якому віднаходжу «поетично перевтілені життєві факти» (М. Коцюбинська) повоєнного часу. Це поезія поза збірками «Нас була тисяча – Василів». Саме цей текст стає відправною точкою у спробі реконструювати окупаційний і післявоєнний досвід життя Василя Стуса. </w:t>
      </w:r>
    </w:p>
    <w:p w:rsidR="00E505BC" w:rsidRPr="00E033D3" w:rsidRDefault="00BF6ED2" w:rsidP="00431B72">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E033D3">
        <w:rPr>
          <w:rFonts w:ascii="Times New Roman" w:hAnsi="Times New Roman" w:cs="Times New Roman"/>
          <w:b/>
          <w:sz w:val="28"/>
          <w:szCs w:val="28"/>
        </w:rPr>
        <w:t xml:space="preserve">4. </w:t>
      </w:r>
      <w:r w:rsidR="00E505BC" w:rsidRPr="00E033D3">
        <w:rPr>
          <w:rFonts w:ascii="Times New Roman" w:hAnsi="Times New Roman" w:cs="Times New Roman"/>
          <w:b/>
          <w:sz w:val="28"/>
          <w:szCs w:val="28"/>
        </w:rPr>
        <w:t>СОЛОВЕЙ</w:t>
      </w:r>
      <w:r w:rsidR="0028559C" w:rsidRPr="00E033D3">
        <w:rPr>
          <w:rFonts w:ascii="Times New Roman" w:hAnsi="Times New Roman" w:cs="Times New Roman"/>
          <w:b/>
          <w:sz w:val="28"/>
          <w:szCs w:val="28"/>
        </w:rPr>
        <w:t xml:space="preserve"> ОЛЕГ</w:t>
      </w:r>
      <w:r w:rsidR="00E505BC" w:rsidRPr="00E033D3">
        <w:rPr>
          <w:rFonts w:ascii="Times New Roman" w:hAnsi="Times New Roman" w:cs="Times New Roman"/>
          <w:b/>
          <w:sz w:val="28"/>
          <w:szCs w:val="28"/>
        </w:rPr>
        <w:t>,</w:t>
      </w:r>
      <w:r w:rsidR="00E505BC" w:rsidRPr="00E033D3">
        <w:rPr>
          <w:rFonts w:ascii="Times New Roman" w:hAnsi="Times New Roman" w:cs="Times New Roman"/>
          <w:sz w:val="28"/>
          <w:szCs w:val="28"/>
        </w:rPr>
        <w:t xml:space="preserve"> </w:t>
      </w:r>
      <w:r w:rsidR="00E505BC" w:rsidRPr="00E033D3">
        <w:rPr>
          <w:rFonts w:ascii="Times New Roman" w:eastAsia="Times New Roman" w:hAnsi="Times New Roman" w:cs="Times New Roman"/>
          <w:sz w:val="28"/>
          <w:szCs w:val="28"/>
          <w:lang w:eastAsia="ar-SA"/>
        </w:rPr>
        <w:t xml:space="preserve">Донецький національний університет імені Василя Стуса, доцент кафедри української мови, теорії та історії української і світової літератури Донецького національного університету імені Василя Стуса, </w:t>
      </w:r>
      <w:r w:rsidR="00E505BC" w:rsidRPr="00E033D3">
        <w:rPr>
          <w:rFonts w:ascii="Times New Roman" w:hAnsi="Times New Roman" w:cs="Times New Roman"/>
          <w:sz w:val="28"/>
          <w:szCs w:val="28"/>
        </w:rPr>
        <w:t xml:space="preserve">кандидат філологічних наук, доцент. </w:t>
      </w:r>
      <w:hyperlink r:id="rId18" w:history="1">
        <w:r w:rsidR="00E505BC" w:rsidRPr="00E033D3">
          <w:rPr>
            <w:rStyle w:val="a3"/>
            <w:rFonts w:ascii="Times New Roman" w:hAnsi="Times New Roman" w:cs="Times New Roman"/>
            <w:color w:val="auto"/>
            <w:sz w:val="28"/>
            <w:szCs w:val="28"/>
            <w:lang w:val="en-US"/>
          </w:rPr>
          <w:t>mamay</w:t>
        </w:r>
        <w:r w:rsidR="00E505BC" w:rsidRPr="00E033D3">
          <w:rPr>
            <w:rStyle w:val="a3"/>
            <w:rFonts w:ascii="Times New Roman" w:hAnsi="Times New Roman" w:cs="Times New Roman"/>
            <w:color w:val="auto"/>
            <w:sz w:val="28"/>
            <w:szCs w:val="28"/>
            <w:lang w:val="ru-RU"/>
          </w:rPr>
          <w:t>2003@</w:t>
        </w:r>
        <w:r w:rsidR="00E505BC" w:rsidRPr="00E033D3">
          <w:rPr>
            <w:rStyle w:val="a3"/>
            <w:rFonts w:ascii="Times New Roman" w:hAnsi="Times New Roman" w:cs="Times New Roman"/>
            <w:color w:val="auto"/>
            <w:sz w:val="28"/>
            <w:szCs w:val="28"/>
            <w:lang w:val="en-US"/>
          </w:rPr>
          <w:t>ukr</w:t>
        </w:r>
        <w:r w:rsidR="00E505BC" w:rsidRPr="00E033D3">
          <w:rPr>
            <w:rStyle w:val="a3"/>
            <w:rFonts w:ascii="Times New Roman" w:hAnsi="Times New Roman" w:cs="Times New Roman"/>
            <w:color w:val="auto"/>
            <w:sz w:val="28"/>
            <w:szCs w:val="28"/>
          </w:rPr>
          <w:t>.</w:t>
        </w:r>
        <w:r w:rsidR="00E505BC" w:rsidRPr="00E033D3">
          <w:rPr>
            <w:rStyle w:val="a3"/>
            <w:rFonts w:ascii="Times New Roman" w:hAnsi="Times New Roman" w:cs="Times New Roman"/>
            <w:color w:val="auto"/>
            <w:sz w:val="28"/>
            <w:szCs w:val="28"/>
            <w:lang w:val="en-US"/>
          </w:rPr>
          <w:t>net</w:t>
        </w:r>
      </w:hyperlink>
    </w:p>
    <w:p w:rsidR="00E505BC" w:rsidRPr="00E033D3" w:rsidRDefault="00E505BC" w:rsidP="00E505BC">
      <w:pPr>
        <w:spacing w:after="0" w:line="240" w:lineRule="auto"/>
        <w:ind w:firstLine="709"/>
        <w:jc w:val="both"/>
        <w:rPr>
          <w:rFonts w:ascii="Times New Roman" w:eastAsia="Times New Roman" w:hAnsi="Times New Roman" w:cs="Times New Roman"/>
          <w:b/>
          <w:bCs/>
          <w:sz w:val="28"/>
          <w:szCs w:val="28"/>
          <w:lang w:eastAsia="ar-SA"/>
        </w:rPr>
      </w:pPr>
      <w:r w:rsidRPr="00E033D3">
        <w:rPr>
          <w:rFonts w:ascii="Times New Roman" w:hAnsi="Times New Roman" w:cs="Times New Roman"/>
          <w:sz w:val="28"/>
          <w:szCs w:val="28"/>
        </w:rPr>
        <w:t xml:space="preserve">Доповідь: </w:t>
      </w:r>
      <w:r w:rsidRPr="00E033D3">
        <w:rPr>
          <w:rFonts w:ascii="Times New Roman" w:eastAsia="Times New Roman" w:hAnsi="Times New Roman" w:cs="Times New Roman"/>
          <w:b/>
          <w:bCs/>
          <w:i/>
          <w:sz w:val="28"/>
          <w:szCs w:val="28"/>
          <w:lang w:eastAsia="ar-SA"/>
        </w:rPr>
        <w:t>Війна та її відлуння у художній прозі Ігоря Костецького.</w:t>
      </w:r>
    </w:p>
    <w:p w:rsidR="00E505BC" w:rsidRPr="00E033D3" w:rsidRDefault="00E505BC" w:rsidP="00E505BC">
      <w:pPr>
        <w:spacing w:after="0" w:line="240" w:lineRule="auto"/>
        <w:ind w:firstLine="709"/>
        <w:jc w:val="both"/>
        <w:rPr>
          <w:rFonts w:ascii="Times New Roman" w:eastAsia="Times New Roman" w:hAnsi="Times New Roman" w:cs="Times New Roman"/>
          <w:i/>
          <w:sz w:val="24"/>
          <w:szCs w:val="24"/>
          <w:lang w:eastAsia="ar-SA"/>
        </w:rPr>
      </w:pPr>
      <w:r w:rsidRPr="00E033D3">
        <w:rPr>
          <w:rFonts w:ascii="Times New Roman" w:eastAsia="Times New Roman" w:hAnsi="Times New Roman" w:cs="Times New Roman"/>
          <w:i/>
          <w:sz w:val="24"/>
          <w:szCs w:val="24"/>
          <w:lang w:eastAsia="ar-SA"/>
        </w:rPr>
        <w:t xml:space="preserve">Як не дивно, війна у художній прозі Ігоря Костецького – одна з маґістральних тем. Утім, нічого дивного в цьому немає, враховуючи біографічну складову його творчости (Вінниця – </w:t>
      </w:r>
      <w:proofErr w:type="spellStart"/>
      <w:r w:rsidRPr="00E033D3">
        <w:rPr>
          <w:rFonts w:ascii="Times New Roman" w:eastAsia="Times New Roman" w:hAnsi="Times New Roman" w:cs="Times New Roman"/>
          <w:i/>
          <w:sz w:val="24"/>
          <w:szCs w:val="24"/>
          <w:lang w:eastAsia="ar-SA"/>
        </w:rPr>
        <w:t>Бохум</w:t>
      </w:r>
      <w:proofErr w:type="spellEnd"/>
      <w:r w:rsidRPr="00E033D3">
        <w:rPr>
          <w:rFonts w:ascii="Times New Roman" w:eastAsia="Times New Roman" w:hAnsi="Times New Roman" w:cs="Times New Roman"/>
          <w:i/>
          <w:sz w:val="24"/>
          <w:szCs w:val="24"/>
          <w:lang w:eastAsia="ar-SA"/>
        </w:rPr>
        <w:t xml:space="preserve"> – табори для інтернованих у Баварії – Мюнхен). У більшості творів, це не війна у безпосередньому вираженні та відтворенні, а її численні </w:t>
      </w:r>
      <w:proofErr w:type="spellStart"/>
      <w:r w:rsidRPr="00E033D3">
        <w:rPr>
          <w:rFonts w:ascii="Times New Roman" w:eastAsia="Times New Roman" w:hAnsi="Times New Roman" w:cs="Times New Roman"/>
          <w:i/>
          <w:sz w:val="24"/>
          <w:szCs w:val="24"/>
          <w:lang w:eastAsia="ar-SA"/>
        </w:rPr>
        <w:t>травмоґенні</w:t>
      </w:r>
      <w:proofErr w:type="spellEnd"/>
      <w:r w:rsidRPr="00E033D3">
        <w:rPr>
          <w:rFonts w:ascii="Times New Roman" w:eastAsia="Times New Roman" w:hAnsi="Times New Roman" w:cs="Times New Roman"/>
          <w:i/>
          <w:sz w:val="24"/>
          <w:szCs w:val="24"/>
          <w:lang w:eastAsia="ar-SA"/>
        </w:rPr>
        <w:t xml:space="preserve"> відлуння, зокрема, і в повоєнному часі. Тема війни у доробку Ігоря Костецького простежується на </w:t>
      </w:r>
      <w:proofErr w:type="spellStart"/>
      <w:r w:rsidRPr="00E033D3">
        <w:rPr>
          <w:rFonts w:ascii="Times New Roman" w:eastAsia="Times New Roman" w:hAnsi="Times New Roman" w:cs="Times New Roman"/>
          <w:i/>
          <w:sz w:val="24"/>
          <w:szCs w:val="24"/>
          <w:lang w:eastAsia="ar-SA"/>
        </w:rPr>
        <w:t>матеріялі</w:t>
      </w:r>
      <w:proofErr w:type="spellEnd"/>
      <w:r w:rsidRPr="00E033D3">
        <w:rPr>
          <w:rFonts w:ascii="Times New Roman" w:eastAsia="Times New Roman" w:hAnsi="Times New Roman" w:cs="Times New Roman"/>
          <w:i/>
          <w:sz w:val="24"/>
          <w:szCs w:val="24"/>
          <w:lang w:eastAsia="ar-SA"/>
        </w:rPr>
        <w:t xml:space="preserve"> ранніх етюдів, повоєнної новелістики й роману «Мертвих більше нема».</w:t>
      </w:r>
      <w:r w:rsidR="006677B5" w:rsidRPr="00E033D3">
        <w:rPr>
          <w:rFonts w:ascii="Times New Roman" w:eastAsia="Times New Roman" w:hAnsi="Times New Roman" w:cs="Times New Roman"/>
          <w:i/>
          <w:sz w:val="24"/>
          <w:szCs w:val="24"/>
          <w:lang w:eastAsia="ar-SA"/>
        </w:rPr>
        <w:t xml:space="preserve"> </w:t>
      </w:r>
    </w:p>
    <w:p w:rsidR="006677B5" w:rsidRPr="00E033D3" w:rsidRDefault="006677B5" w:rsidP="00E505BC">
      <w:pPr>
        <w:spacing w:after="0" w:line="240" w:lineRule="auto"/>
        <w:ind w:firstLine="709"/>
        <w:jc w:val="both"/>
        <w:rPr>
          <w:rFonts w:ascii="Times New Roman" w:hAnsi="Times New Roman" w:cs="Times New Roman"/>
          <w:i/>
          <w:sz w:val="24"/>
          <w:szCs w:val="24"/>
        </w:rPr>
      </w:pPr>
    </w:p>
    <w:p w:rsidR="00BC4809" w:rsidRPr="00E033D3" w:rsidRDefault="00BF6ED2" w:rsidP="00431B72">
      <w:pPr>
        <w:spacing w:after="0" w:line="240" w:lineRule="auto"/>
        <w:jc w:val="both"/>
        <w:rPr>
          <w:rStyle w:val="a3"/>
          <w:rFonts w:ascii="Times New Roman" w:hAnsi="Times New Roman" w:cs="Times New Roman"/>
          <w:color w:val="auto"/>
          <w:sz w:val="28"/>
          <w:szCs w:val="28"/>
        </w:rPr>
      </w:pPr>
      <w:r w:rsidRPr="00E033D3">
        <w:rPr>
          <w:rFonts w:ascii="Times New Roman" w:hAnsi="Times New Roman" w:cs="Times New Roman"/>
          <w:b/>
          <w:sz w:val="28"/>
          <w:szCs w:val="28"/>
          <w:shd w:val="clear" w:color="auto" w:fill="FFFFFF"/>
        </w:rPr>
        <w:t>5</w:t>
      </w:r>
      <w:r w:rsidR="00431B72" w:rsidRPr="00E033D3">
        <w:rPr>
          <w:rFonts w:ascii="Times New Roman" w:hAnsi="Times New Roman" w:cs="Times New Roman"/>
          <w:b/>
          <w:sz w:val="28"/>
          <w:szCs w:val="28"/>
          <w:shd w:val="clear" w:color="auto" w:fill="FFFFFF"/>
        </w:rPr>
        <w:t>.</w:t>
      </w:r>
      <w:r w:rsidR="0028559C" w:rsidRPr="00E033D3">
        <w:rPr>
          <w:rFonts w:ascii="Times New Roman" w:hAnsi="Times New Roman" w:cs="Times New Roman"/>
          <w:b/>
          <w:sz w:val="28"/>
          <w:szCs w:val="28"/>
          <w:shd w:val="clear" w:color="auto" w:fill="FFFFFF"/>
        </w:rPr>
        <w:t xml:space="preserve"> </w:t>
      </w:r>
      <w:r w:rsidR="00E505BC" w:rsidRPr="00E033D3">
        <w:rPr>
          <w:rFonts w:ascii="Times New Roman" w:hAnsi="Times New Roman" w:cs="Times New Roman"/>
          <w:b/>
          <w:sz w:val="28"/>
          <w:szCs w:val="28"/>
          <w:shd w:val="clear" w:color="auto" w:fill="FFFFFF"/>
        </w:rPr>
        <w:t>ЖИГУН СНІЖАНА,</w:t>
      </w:r>
      <w:r w:rsidR="00E505BC" w:rsidRPr="00E033D3">
        <w:rPr>
          <w:rFonts w:ascii="Times New Roman" w:hAnsi="Times New Roman" w:cs="Times New Roman"/>
          <w:sz w:val="28"/>
          <w:szCs w:val="28"/>
          <w:shd w:val="clear" w:color="auto" w:fill="FFFFFF"/>
        </w:rPr>
        <w:t xml:space="preserve"> </w:t>
      </w:r>
      <w:r w:rsidR="00E505BC" w:rsidRPr="00E033D3">
        <w:rPr>
          <w:rFonts w:ascii="Times New Roman" w:hAnsi="Times New Roman" w:cs="Times New Roman"/>
          <w:sz w:val="28"/>
          <w:szCs w:val="28"/>
        </w:rPr>
        <w:t xml:space="preserve">Київський столичний університет імені Бориса Грінченка, </w:t>
      </w:r>
      <w:r w:rsidR="003405F6" w:rsidRPr="00E033D3">
        <w:rPr>
          <w:rFonts w:ascii="Times New Roman" w:hAnsi="Times New Roman" w:cs="Times New Roman"/>
          <w:sz w:val="28"/>
          <w:szCs w:val="28"/>
        </w:rPr>
        <w:t xml:space="preserve">професор кафедри української літератури, компаративістики і </w:t>
      </w:r>
      <w:proofErr w:type="spellStart"/>
      <w:r w:rsidR="003405F6" w:rsidRPr="00E033D3">
        <w:rPr>
          <w:rFonts w:ascii="Times New Roman" w:hAnsi="Times New Roman" w:cs="Times New Roman"/>
          <w:sz w:val="28"/>
          <w:szCs w:val="28"/>
        </w:rPr>
        <w:t>гр</w:t>
      </w:r>
      <w:r w:rsidR="006F6A6D" w:rsidRPr="00E033D3">
        <w:rPr>
          <w:rFonts w:ascii="Times New Roman" w:hAnsi="Times New Roman" w:cs="Times New Roman"/>
          <w:sz w:val="28"/>
          <w:szCs w:val="28"/>
        </w:rPr>
        <w:t>ін</w:t>
      </w:r>
      <w:r w:rsidR="003405F6" w:rsidRPr="00E033D3">
        <w:rPr>
          <w:rFonts w:ascii="Times New Roman" w:hAnsi="Times New Roman" w:cs="Times New Roman"/>
          <w:sz w:val="28"/>
          <w:szCs w:val="28"/>
        </w:rPr>
        <w:t>ченкознавства</w:t>
      </w:r>
      <w:proofErr w:type="spellEnd"/>
      <w:r w:rsidR="00E505BC" w:rsidRPr="00E033D3">
        <w:rPr>
          <w:rFonts w:ascii="Times New Roman" w:hAnsi="Times New Roman" w:cs="Times New Roman"/>
          <w:sz w:val="28"/>
          <w:szCs w:val="28"/>
        </w:rPr>
        <w:t xml:space="preserve">, доктор філологічних наук, доцент. </w:t>
      </w:r>
      <w:hyperlink r:id="rId19" w:history="1">
        <w:r w:rsidR="00E505BC" w:rsidRPr="00E033D3">
          <w:rPr>
            <w:rStyle w:val="a3"/>
            <w:rFonts w:ascii="Times New Roman" w:hAnsi="Times New Roman" w:cs="Times New Roman"/>
            <w:color w:val="auto"/>
            <w:sz w:val="28"/>
            <w:szCs w:val="28"/>
          </w:rPr>
          <w:t>s.zhyhun@kubg.edu.ua</w:t>
        </w:r>
      </w:hyperlink>
    </w:p>
    <w:p w:rsidR="00E505BC" w:rsidRPr="00E033D3" w:rsidRDefault="00E505BC" w:rsidP="00E505BC">
      <w:pPr>
        <w:spacing w:after="0" w:line="240" w:lineRule="auto"/>
        <w:ind w:firstLine="709"/>
        <w:jc w:val="both"/>
        <w:rPr>
          <w:rFonts w:ascii="Times New Roman" w:hAnsi="Times New Roman" w:cs="Times New Roman"/>
          <w:b/>
          <w:sz w:val="28"/>
          <w:szCs w:val="28"/>
          <w:shd w:val="clear" w:color="auto" w:fill="FFFFFF"/>
        </w:rPr>
      </w:pPr>
      <w:r w:rsidRPr="00E033D3">
        <w:rPr>
          <w:rFonts w:ascii="Times New Roman" w:hAnsi="Times New Roman" w:cs="Times New Roman"/>
          <w:sz w:val="28"/>
          <w:szCs w:val="28"/>
        </w:rPr>
        <w:t xml:space="preserve">Доповідь: </w:t>
      </w:r>
      <w:r w:rsidRPr="00E033D3">
        <w:rPr>
          <w:rFonts w:ascii="Times New Roman" w:hAnsi="Times New Roman" w:cs="Times New Roman"/>
          <w:b/>
          <w:i/>
          <w:sz w:val="28"/>
          <w:szCs w:val="28"/>
        </w:rPr>
        <w:t>Спогади Лариси Залеської-Онишкевич «Бомби, границі і два праві черевички»: доля Європи і дитини-біженки.</w:t>
      </w:r>
    </w:p>
    <w:p w:rsidR="00E505BC" w:rsidRPr="00E033D3" w:rsidRDefault="00E505BC" w:rsidP="00E505BC">
      <w:pPr>
        <w:spacing w:after="0" w:line="240" w:lineRule="auto"/>
        <w:ind w:firstLine="709"/>
        <w:jc w:val="both"/>
        <w:rPr>
          <w:rFonts w:ascii="Times New Roman" w:hAnsi="Times New Roman" w:cs="Times New Roman"/>
          <w:i/>
          <w:sz w:val="24"/>
          <w:szCs w:val="24"/>
          <w:lang w:val="ru-RU"/>
        </w:rPr>
      </w:pPr>
      <w:r w:rsidRPr="00E033D3">
        <w:rPr>
          <w:rFonts w:ascii="Times New Roman" w:hAnsi="Times New Roman" w:cs="Times New Roman"/>
          <w:i/>
          <w:sz w:val="24"/>
          <w:szCs w:val="24"/>
        </w:rPr>
        <w:t>Метою доповіді є простежити особливості наративу про дитячу травму війну у спогадах Лариси Залеської-Онишкевич. Цей наратив трактується як розповідь про подолану травму, свідченням чого стає цілісний біографічний наратив із епізодами аналізу у дорослому віці наслідків пережитого, а також вписування власної історії в контекст суспільно-політичних подій у Європі. Ці спогади представляють спосіб, у який люди можуть переживати травму, якщо суспільство не обмежує обговорення різноманітного досвіду, встановивши єдину загальноприйняту версію подій.</w:t>
      </w:r>
    </w:p>
    <w:p w:rsidR="00E505BC" w:rsidRPr="00E033D3" w:rsidRDefault="00E505BC" w:rsidP="00E505BC">
      <w:pPr>
        <w:spacing w:after="0" w:line="240" w:lineRule="auto"/>
        <w:ind w:firstLine="709"/>
        <w:jc w:val="both"/>
        <w:rPr>
          <w:rFonts w:ascii="Times New Roman" w:hAnsi="Times New Roman" w:cs="Times New Roman"/>
          <w:i/>
          <w:sz w:val="24"/>
          <w:szCs w:val="24"/>
          <w:lang w:val="ru-RU"/>
        </w:rPr>
      </w:pPr>
    </w:p>
    <w:p w:rsidR="00E505BC" w:rsidRPr="00E033D3" w:rsidRDefault="00BF6ED2" w:rsidP="00431B72">
      <w:pPr>
        <w:spacing w:after="0" w:line="240" w:lineRule="auto"/>
        <w:jc w:val="both"/>
        <w:rPr>
          <w:rFonts w:ascii="Times New Roman" w:hAnsi="Times New Roman" w:cs="Times New Roman"/>
          <w:sz w:val="28"/>
          <w:szCs w:val="28"/>
          <w:shd w:val="clear" w:color="auto" w:fill="FFFFFF"/>
          <w:lang w:val="ru-RU"/>
        </w:rPr>
      </w:pPr>
      <w:r w:rsidRPr="00E033D3">
        <w:rPr>
          <w:rFonts w:ascii="Times New Roman" w:hAnsi="Times New Roman" w:cs="Times New Roman"/>
          <w:b/>
          <w:sz w:val="28"/>
          <w:szCs w:val="28"/>
          <w:shd w:val="clear" w:color="auto" w:fill="FFFFFF"/>
          <w:lang w:val="ru-RU"/>
        </w:rPr>
        <w:t>6</w:t>
      </w:r>
      <w:r w:rsidR="00431B72" w:rsidRPr="00E033D3">
        <w:rPr>
          <w:rFonts w:ascii="Times New Roman" w:hAnsi="Times New Roman" w:cs="Times New Roman"/>
          <w:b/>
          <w:sz w:val="28"/>
          <w:szCs w:val="28"/>
          <w:shd w:val="clear" w:color="auto" w:fill="FFFFFF"/>
          <w:lang w:val="ru-RU"/>
        </w:rPr>
        <w:t>.</w:t>
      </w:r>
      <w:r w:rsidR="0028559C" w:rsidRPr="00E033D3">
        <w:rPr>
          <w:rFonts w:ascii="Times New Roman" w:hAnsi="Times New Roman" w:cs="Times New Roman"/>
          <w:b/>
          <w:sz w:val="28"/>
          <w:szCs w:val="28"/>
          <w:shd w:val="clear" w:color="auto" w:fill="FFFFFF"/>
          <w:lang w:val="ru-RU"/>
        </w:rPr>
        <w:t xml:space="preserve"> </w:t>
      </w:r>
      <w:r w:rsidR="00E505BC" w:rsidRPr="00E033D3">
        <w:rPr>
          <w:rFonts w:ascii="Times New Roman" w:hAnsi="Times New Roman" w:cs="Times New Roman"/>
          <w:b/>
          <w:sz w:val="28"/>
          <w:szCs w:val="28"/>
          <w:shd w:val="clear" w:color="auto" w:fill="FFFFFF"/>
          <w:lang w:val="ru-RU"/>
        </w:rPr>
        <w:t>ГОЛОВКО ЛЮДМИЛА,</w:t>
      </w:r>
      <w:r w:rsidR="00E505BC" w:rsidRPr="00E033D3">
        <w:rPr>
          <w:rFonts w:ascii="Times New Roman" w:hAnsi="Times New Roman" w:cs="Times New Roman"/>
          <w:sz w:val="28"/>
          <w:szCs w:val="28"/>
          <w:shd w:val="clear" w:color="auto" w:fill="FFFFFF"/>
          <w:lang w:val="ru-RU"/>
        </w:rPr>
        <w:t xml:space="preserve"> </w:t>
      </w:r>
      <w:r w:rsidR="00E505BC" w:rsidRPr="00E033D3">
        <w:rPr>
          <w:rFonts w:ascii="Times New Roman" w:hAnsi="Times New Roman" w:cs="Times New Roman"/>
          <w:sz w:val="28"/>
          <w:szCs w:val="28"/>
          <w:shd w:val="clear" w:color="auto" w:fill="FFFFFF"/>
        </w:rPr>
        <w:t>Харківський національний університет імені В.</w:t>
      </w:r>
      <w:r w:rsidR="00E505BC" w:rsidRPr="00E033D3">
        <w:rPr>
          <w:rFonts w:ascii="Times New Roman" w:hAnsi="Times New Roman" w:cs="Times New Roman"/>
          <w:sz w:val="28"/>
          <w:szCs w:val="28"/>
          <w:shd w:val="clear" w:color="auto" w:fill="FFFFFF"/>
          <w:lang w:val="en-US"/>
        </w:rPr>
        <w:t> </w:t>
      </w:r>
      <w:r w:rsidR="00E505BC" w:rsidRPr="00E033D3">
        <w:rPr>
          <w:rFonts w:ascii="Times New Roman" w:hAnsi="Times New Roman" w:cs="Times New Roman"/>
          <w:sz w:val="28"/>
          <w:szCs w:val="28"/>
          <w:shd w:val="clear" w:color="auto" w:fill="FFFFFF"/>
        </w:rPr>
        <w:t>Н.</w:t>
      </w:r>
      <w:r w:rsidR="00E505BC" w:rsidRPr="00E033D3">
        <w:rPr>
          <w:rFonts w:ascii="Times New Roman" w:hAnsi="Times New Roman" w:cs="Times New Roman"/>
          <w:sz w:val="28"/>
          <w:szCs w:val="28"/>
          <w:shd w:val="clear" w:color="auto" w:fill="FFFFFF"/>
          <w:lang w:val="en-US"/>
        </w:rPr>
        <w:t> </w:t>
      </w:r>
      <w:r w:rsidR="00E505BC" w:rsidRPr="00E033D3">
        <w:rPr>
          <w:rFonts w:ascii="Times New Roman" w:hAnsi="Times New Roman" w:cs="Times New Roman"/>
          <w:sz w:val="28"/>
          <w:szCs w:val="28"/>
          <w:shd w:val="clear" w:color="auto" w:fill="FFFFFF"/>
        </w:rPr>
        <w:t>Каразіна, доцент кафедри історії української літератури, кандидат філологічних наук</w:t>
      </w:r>
      <w:r w:rsidR="00E505BC" w:rsidRPr="00E033D3">
        <w:rPr>
          <w:rFonts w:ascii="Times New Roman" w:hAnsi="Times New Roman" w:cs="Times New Roman"/>
          <w:sz w:val="28"/>
          <w:szCs w:val="28"/>
          <w:shd w:val="clear" w:color="auto" w:fill="FFFFFF"/>
          <w:lang w:val="ru-RU"/>
        </w:rPr>
        <w:t xml:space="preserve"> </w:t>
      </w:r>
      <w:hyperlink r:id="rId20" w:history="1">
        <w:r w:rsidR="00E505BC" w:rsidRPr="00E033D3">
          <w:rPr>
            <w:rStyle w:val="a3"/>
            <w:rFonts w:ascii="Times New Roman" w:hAnsi="Times New Roman" w:cs="Times New Roman"/>
            <w:color w:val="auto"/>
            <w:sz w:val="28"/>
            <w:szCs w:val="28"/>
            <w:shd w:val="clear" w:color="auto" w:fill="FFFFFF"/>
            <w:lang w:val="en-US"/>
          </w:rPr>
          <w:t>holovko</w:t>
        </w:r>
        <w:r w:rsidR="00E505BC" w:rsidRPr="00E033D3">
          <w:rPr>
            <w:rStyle w:val="a3"/>
            <w:rFonts w:ascii="Times New Roman" w:hAnsi="Times New Roman" w:cs="Times New Roman"/>
            <w:color w:val="auto"/>
            <w:sz w:val="28"/>
            <w:szCs w:val="28"/>
            <w:shd w:val="clear" w:color="auto" w:fill="FFFFFF"/>
            <w:lang w:val="ru-RU"/>
          </w:rPr>
          <w:t>.</w:t>
        </w:r>
        <w:r w:rsidR="00E505BC" w:rsidRPr="00E033D3">
          <w:rPr>
            <w:rStyle w:val="a3"/>
            <w:rFonts w:ascii="Times New Roman" w:hAnsi="Times New Roman" w:cs="Times New Roman"/>
            <w:color w:val="auto"/>
            <w:sz w:val="28"/>
            <w:szCs w:val="28"/>
            <w:shd w:val="clear" w:color="auto" w:fill="FFFFFF"/>
            <w:lang w:val="en-US"/>
          </w:rPr>
          <w:t>lg</w:t>
        </w:r>
        <w:r w:rsidR="00E505BC" w:rsidRPr="00E033D3">
          <w:rPr>
            <w:rStyle w:val="a3"/>
            <w:rFonts w:ascii="Times New Roman" w:hAnsi="Times New Roman" w:cs="Times New Roman"/>
            <w:color w:val="auto"/>
            <w:sz w:val="28"/>
            <w:szCs w:val="28"/>
            <w:shd w:val="clear" w:color="auto" w:fill="FFFFFF"/>
            <w:lang w:val="ru-RU"/>
          </w:rPr>
          <w:t>@</w:t>
        </w:r>
        <w:r w:rsidR="00E505BC" w:rsidRPr="00E033D3">
          <w:rPr>
            <w:rStyle w:val="a3"/>
            <w:rFonts w:ascii="Times New Roman" w:hAnsi="Times New Roman" w:cs="Times New Roman"/>
            <w:color w:val="auto"/>
            <w:sz w:val="28"/>
            <w:szCs w:val="28"/>
            <w:shd w:val="clear" w:color="auto" w:fill="FFFFFF"/>
            <w:lang w:val="en-US"/>
          </w:rPr>
          <w:t>ukr</w:t>
        </w:r>
        <w:r w:rsidR="00E505BC" w:rsidRPr="00E033D3">
          <w:rPr>
            <w:rStyle w:val="a3"/>
            <w:rFonts w:ascii="Times New Roman" w:hAnsi="Times New Roman" w:cs="Times New Roman"/>
            <w:color w:val="auto"/>
            <w:sz w:val="28"/>
            <w:szCs w:val="28"/>
            <w:shd w:val="clear" w:color="auto" w:fill="FFFFFF"/>
            <w:lang w:val="ru-RU"/>
          </w:rPr>
          <w:t>.</w:t>
        </w:r>
        <w:r w:rsidR="00E505BC" w:rsidRPr="00E033D3">
          <w:rPr>
            <w:rStyle w:val="a3"/>
            <w:rFonts w:ascii="Times New Roman" w:hAnsi="Times New Roman" w:cs="Times New Roman"/>
            <w:color w:val="auto"/>
            <w:sz w:val="28"/>
            <w:szCs w:val="28"/>
            <w:shd w:val="clear" w:color="auto" w:fill="FFFFFF"/>
            <w:lang w:val="en-US"/>
          </w:rPr>
          <w:t>net</w:t>
        </w:r>
      </w:hyperlink>
      <w:r w:rsidR="00E505BC" w:rsidRPr="00E033D3">
        <w:rPr>
          <w:rFonts w:ascii="Times New Roman" w:hAnsi="Times New Roman" w:cs="Times New Roman"/>
          <w:sz w:val="28"/>
          <w:szCs w:val="28"/>
          <w:shd w:val="clear" w:color="auto" w:fill="FFFFFF"/>
          <w:lang w:val="ru-RU"/>
        </w:rPr>
        <w:t xml:space="preserve">; </w:t>
      </w:r>
      <w:r w:rsidR="00E505BC" w:rsidRPr="00E033D3">
        <w:rPr>
          <w:rFonts w:ascii="Times New Roman" w:hAnsi="Times New Roman" w:cs="Times New Roman"/>
          <w:b/>
          <w:sz w:val="28"/>
          <w:szCs w:val="28"/>
          <w:shd w:val="clear" w:color="auto" w:fill="FFFFFF"/>
          <w:lang w:val="ru-RU"/>
        </w:rPr>
        <w:t>КРЕМІНСЬКА ІННА</w:t>
      </w:r>
      <w:r w:rsidR="00E505BC" w:rsidRPr="00E033D3">
        <w:rPr>
          <w:rFonts w:ascii="Times New Roman" w:hAnsi="Times New Roman" w:cs="Times New Roman"/>
          <w:b/>
          <w:sz w:val="28"/>
          <w:szCs w:val="28"/>
          <w:shd w:val="clear" w:color="auto" w:fill="FFFFFF"/>
        </w:rPr>
        <w:t>,</w:t>
      </w:r>
      <w:r w:rsidR="00E505BC" w:rsidRPr="00E033D3">
        <w:rPr>
          <w:rFonts w:ascii="Times New Roman" w:hAnsi="Times New Roman" w:cs="Times New Roman"/>
          <w:sz w:val="28"/>
          <w:szCs w:val="28"/>
          <w:shd w:val="clear" w:color="auto" w:fill="FFFFFF"/>
        </w:rPr>
        <w:t xml:space="preserve"> доцент</w:t>
      </w:r>
      <w:r w:rsidR="00E505BC" w:rsidRPr="00E033D3">
        <w:rPr>
          <w:rFonts w:ascii="Times New Roman" w:hAnsi="Times New Roman" w:cs="Times New Roman"/>
          <w:sz w:val="28"/>
          <w:szCs w:val="28"/>
          <w:shd w:val="clear" w:color="auto" w:fill="FFFFFF"/>
          <w:lang w:val="ru-RU"/>
        </w:rPr>
        <w:t xml:space="preserve"> </w:t>
      </w:r>
      <w:r w:rsidR="00E505BC" w:rsidRPr="00E033D3">
        <w:rPr>
          <w:rFonts w:ascii="Times New Roman" w:hAnsi="Times New Roman" w:cs="Times New Roman"/>
          <w:sz w:val="28"/>
          <w:szCs w:val="28"/>
          <w:shd w:val="clear" w:color="auto" w:fill="FFFFFF"/>
        </w:rPr>
        <w:t>кафедри історії української літератури</w:t>
      </w:r>
      <w:r w:rsidR="00E505BC" w:rsidRPr="00E033D3">
        <w:rPr>
          <w:rFonts w:ascii="Times New Roman" w:hAnsi="Times New Roman" w:cs="Times New Roman"/>
          <w:sz w:val="28"/>
          <w:szCs w:val="28"/>
          <w:shd w:val="clear" w:color="auto" w:fill="FFFFFF"/>
          <w:lang w:val="ru-RU"/>
        </w:rPr>
        <w:t xml:space="preserve">, кандидат </w:t>
      </w:r>
      <w:r w:rsidR="00E505BC" w:rsidRPr="009F4820">
        <w:rPr>
          <w:rFonts w:ascii="Times New Roman" w:hAnsi="Times New Roman" w:cs="Times New Roman"/>
          <w:sz w:val="28"/>
          <w:szCs w:val="28"/>
          <w:shd w:val="clear" w:color="auto" w:fill="FFFFFF"/>
        </w:rPr>
        <w:t>філологічних</w:t>
      </w:r>
      <w:r w:rsidR="00E505BC" w:rsidRPr="00E033D3">
        <w:rPr>
          <w:rFonts w:ascii="Times New Roman" w:hAnsi="Times New Roman" w:cs="Times New Roman"/>
          <w:sz w:val="28"/>
          <w:szCs w:val="28"/>
          <w:shd w:val="clear" w:color="auto" w:fill="FFFFFF"/>
          <w:lang w:val="ru-RU"/>
        </w:rPr>
        <w:t xml:space="preserve"> наук </w:t>
      </w:r>
      <w:hyperlink r:id="rId21" w:history="1">
        <w:r w:rsidR="00E505BC" w:rsidRPr="00E033D3">
          <w:rPr>
            <w:rStyle w:val="a3"/>
            <w:rFonts w:ascii="Times New Roman" w:hAnsi="Times New Roman" w:cs="Times New Roman"/>
            <w:color w:val="auto"/>
            <w:sz w:val="28"/>
            <w:szCs w:val="28"/>
            <w:shd w:val="clear" w:color="auto" w:fill="FFFFFF"/>
            <w:lang w:val="en-US"/>
          </w:rPr>
          <w:t>imkremska</w:t>
        </w:r>
        <w:r w:rsidR="00E505BC" w:rsidRPr="00E033D3">
          <w:rPr>
            <w:rStyle w:val="a3"/>
            <w:rFonts w:ascii="Times New Roman" w:hAnsi="Times New Roman" w:cs="Times New Roman"/>
            <w:color w:val="auto"/>
            <w:sz w:val="28"/>
            <w:szCs w:val="28"/>
            <w:shd w:val="clear" w:color="auto" w:fill="FFFFFF"/>
            <w:lang w:val="ru-RU"/>
          </w:rPr>
          <w:t>@</w:t>
        </w:r>
        <w:r w:rsidR="00E505BC" w:rsidRPr="00E033D3">
          <w:rPr>
            <w:rStyle w:val="a3"/>
            <w:rFonts w:ascii="Times New Roman" w:hAnsi="Times New Roman" w:cs="Times New Roman"/>
            <w:color w:val="auto"/>
            <w:sz w:val="28"/>
            <w:szCs w:val="28"/>
            <w:shd w:val="clear" w:color="auto" w:fill="FFFFFF"/>
            <w:lang w:val="en-US"/>
          </w:rPr>
          <w:t>gmail</w:t>
        </w:r>
        <w:r w:rsidR="00E505BC" w:rsidRPr="00E033D3">
          <w:rPr>
            <w:rStyle w:val="a3"/>
            <w:rFonts w:ascii="Times New Roman" w:hAnsi="Times New Roman" w:cs="Times New Roman"/>
            <w:color w:val="auto"/>
            <w:sz w:val="28"/>
            <w:szCs w:val="28"/>
            <w:shd w:val="clear" w:color="auto" w:fill="FFFFFF"/>
            <w:lang w:val="ru-RU"/>
          </w:rPr>
          <w:t>.</w:t>
        </w:r>
        <w:r w:rsidR="00E505BC" w:rsidRPr="00E033D3">
          <w:rPr>
            <w:rStyle w:val="a3"/>
            <w:rFonts w:ascii="Times New Roman" w:hAnsi="Times New Roman" w:cs="Times New Roman"/>
            <w:color w:val="auto"/>
            <w:sz w:val="28"/>
            <w:szCs w:val="28"/>
            <w:shd w:val="clear" w:color="auto" w:fill="FFFFFF"/>
            <w:lang w:val="en-US"/>
          </w:rPr>
          <w:t>com</w:t>
        </w:r>
      </w:hyperlink>
      <w:r w:rsidR="00E505BC" w:rsidRPr="00E033D3">
        <w:rPr>
          <w:rFonts w:ascii="Times New Roman" w:hAnsi="Times New Roman" w:cs="Times New Roman"/>
          <w:sz w:val="28"/>
          <w:szCs w:val="28"/>
          <w:shd w:val="clear" w:color="auto" w:fill="FFFFFF"/>
          <w:lang w:val="ru-RU"/>
        </w:rPr>
        <w:t xml:space="preserve">. </w:t>
      </w:r>
    </w:p>
    <w:p w:rsidR="00E505BC" w:rsidRPr="00E033D3" w:rsidRDefault="00E505BC" w:rsidP="00E505BC">
      <w:pPr>
        <w:spacing w:after="0" w:line="240" w:lineRule="auto"/>
        <w:ind w:firstLine="709"/>
        <w:jc w:val="both"/>
        <w:rPr>
          <w:rFonts w:ascii="Times New Roman" w:hAnsi="Times New Roman" w:cs="Times New Roman"/>
          <w:b/>
          <w:i/>
          <w:sz w:val="28"/>
          <w:szCs w:val="28"/>
          <w:shd w:val="clear" w:color="auto" w:fill="FFFFFF"/>
        </w:rPr>
      </w:pPr>
      <w:proofErr w:type="spellStart"/>
      <w:r w:rsidRPr="00E033D3">
        <w:rPr>
          <w:rFonts w:ascii="Times New Roman" w:hAnsi="Times New Roman" w:cs="Times New Roman"/>
          <w:sz w:val="28"/>
          <w:szCs w:val="28"/>
          <w:shd w:val="clear" w:color="auto" w:fill="FFFFFF"/>
          <w:lang w:val="ru-RU"/>
        </w:rPr>
        <w:t>Доп</w:t>
      </w:r>
      <w:r w:rsidRPr="00E033D3">
        <w:rPr>
          <w:rFonts w:ascii="Times New Roman" w:hAnsi="Times New Roman" w:cs="Times New Roman"/>
          <w:sz w:val="28"/>
          <w:szCs w:val="28"/>
          <w:shd w:val="clear" w:color="auto" w:fill="FFFFFF"/>
        </w:rPr>
        <w:t>овідь</w:t>
      </w:r>
      <w:proofErr w:type="spellEnd"/>
      <w:r w:rsidRPr="00E033D3">
        <w:rPr>
          <w:rFonts w:ascii="Times New Roman" w:hAnsi="Times New Roman" w:cs="Times New Roman"/>
          <w:sz w:val="28"/>
          <w:szCs w:val="28"/>
          <w:shd w:val="clear" w:color="auto" w:fill="FFFFFF"/>
        </w:rPr>
        <w:t>:</w:t>
      </w:r>
      <w:r w:rsidRPr="00E033D3">
        <w:rPr>
          <w:rFonts w:ascii="Times New Roman" w:hAnsi="Times New Roman" w:cs="Times New Roman"/>
          <w:b/>
          <w:i/>
          <w:sz w:val="28"/>
          <w:szCs w:val="28"/>
          <w:shd w:val="clear" w:color="auto" w:fill="FFFFFF"/>
        </w:rPr>
        <w:t xml:space="preserve"> Художні особливості п’єси «Генерал» І. Багряного.</w:t>
      </w:r>
    </w:p>
    <w:p w:rsidR="00E505BC" w:rsidRPr="00E033D3" w:rsidRDefault="00E505BC" w:rsidP="00E033D3">
      <w:pPr>
        <w:spacing w:after="0" w:line="240" w:lineRule="auto"/>
        <w:ind w:firstLine="709"/>
        <w:jc w:val="both"/>
        <w:rPr>
          <w:rFonts w:ascii="Times New Roman" w:hAnsi="Times New Roman" w:cs="Times New Roman"/>
          <w:i/>
          <w:sz w:val="24"/>
          <w:szCs w:val="24"/>
          <w:shd w:val="clear" w:color="auto" w:fill="FFFFFF"/>
        </w:rPr>
      </w:pPr>
      <w:r w:rsidRPr="00E033D3">
        <w:rPr>
          <w:rFonts w:ascii="Times New Roman" w:hAnsi="Times New Roman" w:cs="Times New Roman"/>
          <w:i/>
          <w:sz w:val="24"/>
          <w:szCs w:val="24"/>
          <w:shd w:val="clear" w:color="auto" w:fill="FFFFFF"/>
        </w:rPr>
        <w:t xml:space="preserve">У доповіді проаналізовано особливості художнього втілення рис поетики експресіонізму в комедії-сатирі І. Багряного «Генерал». Твір належить до корпусу текстів мілітарного дискурсу, зокрема через зображення автором України в часи Другої світової війни. Статус еміграційного письменника уможливлює альтернативний погляд на події національної дійсності поза впливом радянського канону. У драмі оприявнюється мистецький діалог </w:t>
      </w:r>
      <w:proofErr w:type="spellStart"/>
      <w:r w:rsidRPr="00E033D3">
        <w:rPr>
          <w:rFonts w:ascii="Times New Roman" w:hAnsi="Times New Roman" w:cs="Times New Roman"/>
          <w:i/>
          <w:sz w:val="24"/>
          <w:szCs w:val="24"/>
          <w:shd w:val="clear" w:color="auto" w:fill="FFFFFF"/>
        </w:rPr>
        <w:t>міфосистем</w:t>
      </w:r>
      <w:proofErr w:type="spellEnd"/>
      <w:r w:rsidRPr="00E033D3">
        <w:rPr>
          <w:rFonts w:ascii="Times New Roman" w:hAnsi="Times New Roman" w:cs="Times New Roman"/>
          <w:i/>
          <w:sz w:val="24"/>
          <w:szCs w:val="24"/>
          <w:shd w:val="clear" w:color="auto" w:fill="FFFFFF"/>
        </w:rPr>
        <w:t xml:space="preserve"> двох тоталітарних ідеологій, що втілюється на рівні </w:t>
      </w:r>
      <w:proofErr w:type="spellStart"/>
      <w:r w:rsidRPr="00E033D3">
        <w:rPr>
          <w:rFonts w:ascii="Times New Roman" w:hAnsi="Times New Roman" w:cs="Times New Roman"/>
          <w:i/>
          <w:sz w:val="24"/>
          <w:szCs w:val="24"/>
          <w:shd w:val="clear" w:color="auto" w:fill="FFFFFF"/>
        </w:rPr>
        <w:lastRenderedPageBreak/>
        <w:t>змістотвірних</w:t>
      </w:r>
      <w:proofErr w:type="spellEnd"/>
      <w:r w:rsidRPr="00E033D3">
        <w:rPr>
          <w:rFonts w:ascii="Times New Roman" w:hAnsi="Times New Roman" w:cs="Times New Roman"/>
          <w:i/>
          <w:sz w:val="24"/>
          <w:szCs w:val="24"/>
          <w:shd w:val="clear" w:color="auto" w:fill="FFFFFF"/>
        </w:rPr>
        <w:t xml:space="preserve"> чинників, групування персонажів, координат художнього простору (опозиція «свій – чужий», «центр – периферія»), прийому «театр у театрі», зверненні </w:t>
      </w:r>
      <w:proofErr w:type="spellStart"/>
      <w:r w:rsidRPr="00E033D3">
        <w:rPr>
          <w:rFonts w:ascii="Times New Roman" w:hAnsi="Times New Roman" w:cs="Times New Roman"/>
          <w:i/>
          <w:sz w:val="24"/>
          <w:szCs w:val="24"/>
          <w:shd w:val="clear" w:color="auto" w:fill="FFFFFF"/>
        </w:rPr>
        <w:t>до інтертекстуальності. І. Багря</w:t>
      </w:r>
      <w:proofErr w:type="spellEnd"/>
      <w:r w:rsidRPr="00E033D3">
        <w:rPr>
          <w:rFonts w:ascii="Times New Roman" w:hAnsi="Times New Roman" w:cs="Times New Roman"/>
          <w:i/>
          <w:sz w:val="24"/>
          <w:szCs w:val="24"/>
          <w:shd w:val="clear" w:color="auto" w:fill="FFFFFF"/>
        </w:rPr>
        <w:t xml:space="preserve">ний апелює до важливих для експресіонізму констант, зокрема це концепція божевільного трагічного персонажа, чиє світовідчуття суголосне нестабільному світу («людина — хаос війни», «жертва — кат (ворог)»), актуальна історико-політична проблематика (переосмислення соціально-міфологічної картини буття), що поєднується з екзистенціалістською домінантою (божевілля й смерть, стани тривоги, страху, відчаю, рецепція війни, тоталітарного досвіду, пророчі мотиви щодо майбутнього України), іронічний погляд на конфліктне існування, тяжіння до притчевості, метафоризації, </w:t>
      </w:r>
      <w:proofErr w:type="spellStart"/>
      <w:r w:rsidRPr="00E033D3">
        <w:rPr>
          <w:rFonts w:ascii="Times New Roman" w:hAnsi="Times New Roman" w:cs="Times New Roman"/>
          <w:i/>
          <w:sz w:val="24"/>
          <w:szCs w:val="24"/>
          <w:shd w:val="clear" w:color="auto" w:fill="FFFFFF"/>
        </w:rPr>
        <w:t>гасловості</w:t>
      </w:r>
      <w:proofErr w:type="spellEnd"/>
      <w:r w:rsidRPr="00E033D3">
        <w:rPr>
          <w:rFonts w:ascii="Times New Roman" w:hAnsi="Times New Roman" w:cs="Times New Roman"/>
          <w:i/>
          <w:sz w:val="24"/>
          <w:szCs w:val="24"/>
          <w:shd w:val="clear" w:color="auto" w:fill="FFFFFF"/>
        </w:rPr>
        <w:t xml:space="preserve">, відмова від етнографізму й </w:t>
      </w:r>
      <w:proofErr w:type="spellStart"/>
      <w:r w:rsidRPr="00E033D3">
        <w:rPr>
          <w:rFonts w:ascii="Times New Roman" w:hAnsi="Times New Roman" w:cs="Times New Roman"/>
          <w:i/>
          <w:sz w:val="24"/>
          <w:szCs w:val="24"/>
          <w:shd w:val="clear" w:color="auto" w:fill="FFFFFF"/>
        </w:rPr>
        <w:t>побутовізму</w:t>
      </w:r>
      <w:proofErr w:type="spellEnd"/>
      <w:r w:rsidRPr="00E033D3">
        <w:rPr>
          <w:rFonts w:ascii="Times New Roman" w:hAnsi="Times New Roman" w:cs="Times New Roman"/>
          <w:i/>
          <w:sz w:val="24"/>
          <w:szCs w:val="24"/>
          <w:shd w:val="clear" w:color="auto" w:fill="FFFFFF"/>
        </w:rPr>
        <w:t>.</w:t>
      </w:r>
      <w:r w:rsidR="006677B5" w:rsidRPr="00E033D3">
        <w:rPr>
          <w:rFonts w:ascii="Times New Roman" w:hAnsi="Times New Roman" w:cs="Times New Roman"/>
          <w:i/>
          <w:sz w:val="24"/>
          <w:szCs w:val="24"/>
          <w:shd w:val="clear" w:color="auto" w:fill="FFFFFF"/>
        </w:rPr>
        <w:t xml:space="preserve"> </w:t>
      </w:r>
    </w:p>
    <w:p w:rsidR="006677B5" w:rsidRPr="00E033D3" w:rsidRDefault="006677B5" w:rsidP="00E033D3">
      <w:pPr>
        <w:spacing w:after="0" w:line="240" w:lineRule="auto"/>
        <w:ind w:firstLine="709"/>
        <w:jc w:val="both"/>
        <w:rPr>
          <w:rFonts w:ascii="Times New Roman" w:hAnsi="Times New Roman" w:cs="Times New Roman"/>
          <w:i/>
          <w:sz w:val="24"/>
          <w:szCs w:val="24"/>
          <w:shd w:val="clear" w:color="auto" w:fill="FFFFFF"/>
        </w:rPr>
      </w:pPr>
    </w:p>
    <w:p w:rsidR="00E033D3" w:rsidRPr="00E033D3" w:rsidRDefault="00BF6ED2" w:rsidP="00E033D3">
      <w:pPr>
        <w:shd w:val="clear" w:color="auto" w:fill="FFFFFF"/>
        <w:spacing w:after="0" w:line="240" w:lineRule="auto"/>
        <w:jc w:val="both"/>
        <w:rPr>
          <w:rFonts w:ascii="Times New Roman" w:eastAsia="Times New Roman" w:hAnsi="Times New Roman" w:cs="Times New Roman"/>
          <w:sz w:val="28"/>
          <w:szCs w:val="28"/>
          <w:lang w:eastAsia="uk-UA"/>
        </w:rPr>
      </w:pPr>
      <w:r w:rsidRPr="00E033D3">
        <w:rPr>
          <w:rFonts w:ascii="Times New Roman" w:hAnsi="Times New Roman" w:cs="Times New Roman"/>
          <w:b/>
          <w:sz w:val="28"/>
          <w:szCs w:val="28"/>
          <w:shd w:val="clear" w:color="auto" w:fill="FFFFFF"/>
        </w:rPr>
        <w:t>7</w:t>
      </w:r>
      <w:r w:rsidR="00431B72" w:rsidRPr="00E033D3">
        <w:rPr>
          <w:rFonts w:ascii="Times New Roman" w:hAnsi="Times New Roman" w:cs="Times New Roman"/>
          <w:b/>
          <w:sz w:val="28"/>
          <w:szCs w:val="28"/>
          <w:shd w:val="clear" w:color="auto" w:fill="FFFFFF"/>
        </w:rPr>
        <w:t>.</w:t>
      </w:r>
      <w:r w:rsidR="0028559C" w:rsidRPr="00E033D3">
        <w:rPr>
          <w:rFonts w:ascii="Times New Roman" w:hAnsi="Times New Roman" w:cs="Times New Roman"/>
          <w:sz w:val="28"/>
          <w:szCs w:val="28"/>
          <w:shd w:val="clear" w:color="auto" w:fill="FFFFFF"/>
        </w:rPr>
        <w:t xml:space="preserve"> </w:t>
      </w:r>
      <w:r w:rsidR="00E033D3" w:rsidRPr="00E033D3">
        <w:rPr>
          <w:rFonts w:ascii="Times New Roman" w:hAnsi="Times New Roman" w:cs="Times New Roman"/>
          <w:b/>
          <w:sz w:val="28"/>
          <w:szCs w:val="28"/>
          <w:shd w:val="clear" w:color="auto" w:fill="FFFFFF"/>
        </w:rPr>
        <w:t>ЗЕЛЕНЕНЬКА ІРИНА,</w:t>
      </w:r>
      <w:r w:rsidR="00E033D3" w:rsidRPr="00E033D3">
        <w:rPr>
          <w:rFonts w:ascii="Times New Roman" w:hAnsi="Times New Roman" w:cs="Times New Roman"/>
          <w:sz w:val="28"/>
          <w:szCs w:val="28"/>
          <w:shd w:val="clear" w:color="auto" w:fill="FFFFFF"/>
        </w:rPr>
        <w:t xml:space="preserve"> </w:t>
      </w:r>
      <w:r w:rsidR="00E033D3" w:rsidRPr="00E033D3">
        <w:rPr>
          <w:rFonts w:ascii="Times New Roman" w:eastAsia="Times New Roman" w:hAnsi="Times New Roman" w:cs="Times New Roman"/>
          <w:sz w:val="28"/>
          <w:szCs w:val="28"/>
          <w:lang w:eastAsia="uk-UA"/>
        </w:rPr>
        <w:t xml:space="preserve">Вінницький державний педагогічний університет імені Михайла Коцюбинського, доцент кафедри української літератури, кандидат філологічних наук. </w:t>
      </w:r>
      <w:hyperlink r:id="rId22" w:history="1">
        <w:r w:rsidR="00E033D3" w:rsidRPr="00E033D3">
          <w:rPr>
            <w:rStyle w:val="a3"/>
            <w:rFonts w:ascii="Times New Roman" w:eastAsia="Times New Roman" w:hAnsi="Times New Roman" w:cs="Times New Roman"/>
            <w:bCs/>
            <w:color w:val="auto"/>
            <w:sz w:val="28"/>
            <w:szCs w:val="28"/>
            <w:lang w:eastAsia="uk-UA"/>
          </w:rPr>
          <w:t>selenenka@ukr.net</w:t>
        </w:r>
      </w:hyperlink>
      <w:r w:rsidR="00E033D3" w:rsidRPr="00E033D3">
        <w:rPr>
          <w:rFonts w:ascii="Times New Roman" w:eastAsia="Times New Roman" w:hAnsi="Times New Roman" w:cs="Times New Roman"/>
          <w:bCs/>
          <w:sz w:val="28"/>
          <w:szCs w:val="28"/>
          <w:lang w:eastAsia="uk-UA"/>
        </w:rPr>
        <w:t xml:space="preserve"> </w:t>
      </w:r>
    </w:p>
    <w:p w:rsidR="00E033D3" w:rsidRPr="00E033D3" w:rsidRDefault="00E033D3" w:rsidP="00E033D3">
      <w:pPr>
        <w:shd w:val="clear" w:color="auto" w:fill="FFFFFF"/>
        <w:spacing w:after="0" w:line="240" w:lineRule="auto"/>
        <w:ind w:firstLine="720"/>
        <w:jc w:val="both"/>
        <w:rPr>
          <w:rFonts w:ascii="Times New Roman" w:hAnsi="Times New Roman" w:cs="Times New Roman"/>
          <w:b/>
          <w:sz w:val="28"/>
          <w:szCs w:val="28"/>
          <w:shd w:val="clear" w:color="auto" w:fill="FFFFFF"/>
        </w:rPr>
      </w:pPr>
      <w:r w:rsidRPr="00E033D3">
        <w:rPr>
          <w:rFonts w:ascii="Times New Roman" w:eastAsia="Times New Roman" w:hAnsi="Times New Roman" w:cs="Times New Roman"/>
          <w:sz w:val="28"/>
          <w:szCs w:val="28"/>
          <w:lang w:eastAsia="uk-UA"/>
        </w:rPr>
        <w:t xml:space="preserve">Доповідь: </w:t>
      </w:r>
      <w:r w:rsidRPr="00E033D3">
        <w:rPr>
          <w:rFonts w:ascii="Times New Roman" w:hAnsi="Times New Roman" w:cs="Times New Roman"/>
          <w:b/>
          <w:sz w:val="28"/>
          <w:szCs w:val="28"/>
          <w:shd w:val="clear" w:color="auto" w:fill="FFFFFF"/>
        </w:rPr>
        <w:t>Особливості зображення дітей в у мовах бойових дій, окупації, мілітаризації суспільства в літературній творчості учасників визвольних змагань (у контексті розвитку національних звитяг українців від давнини до сьогодення).</w:t>
      </w:r>
    </w:p>
    <w:p w:rsidR="00E033D3" w:rsidRPr="00E033D3" w:rsidRDefault="00E033D3" w:rsidP="00E033D3">
      <w:pPr>
        <w:shd w:val="clear" w:color="auto" w:fill="FFFFFF"/>
        <w:spacing w:after="0" w:line="240" w:lineRule="auto"/>
        <w:ind w:firstLine="720"/>
        <w:jc w:val="both"/>
        <w:rPr>
          <w:rFonts w:ascii="Times New Roman" w:hAnsi="Times New Roman" w:cs="Times New Roman"/>
          <w:i/>
          <w:sz w:val="24"/>
          <w:szCs w:val="24"/>
          <w:shd w:val="clear" w:color="auto" w:fill="FFFFFF"/>
        </w:rPr>
      </w:pPr>
      <w:r w:rsidRPr="00E033D3">
        <w:rPr>
          <w:rFonts w:ascii="Times New Roman" w:hAnsi="Times New Roman" w:cs="Times New Roman"/>
          <w:i/>
          <w:sz w:val="24"/>
          <w:szCs w:val="24"/>
          <w:shd w:val="clear" w:color="auto" w:fill="FFFFFF"/>
        </w:rPr>
        <w:t>Ідеться про особливості зображення дітей дошкільного та шкільного віку, що потерпали від інтервентів і чинили стихійний опір, у творчості українських воїнів-захисників, учасників кількох хвиль визвольних змагань: (1917–1921), (1938–1950), (із 2014). Звернено увагу на проблеми національної ідентифіка</w:t>
      </w:r>
      <w:r>
        <w:rPr>
          <w:rFonts w:ascii="Times New Roman" w:hAnsi="Times New Roman" w:cs="Times New Roman"/>
          <w:i/>
          <w:sz w:val="24"/>
          <w:szCs w:val="24"/>
          <w:shd w:val="clear" w:color="auto" w:fill="FFFFFF"/>
        </w:rPr>
        <w:t xml:space="preserve">ції у контексті мілітаризації. </w:t>
      </w:r>
      <w:r w:rsidRPr="00E033D3">
        <w:rPr>
          <w:rFonts w:ascii="Times New Roman" w:hAnsi="Times New Roman" w:cs="Times New Roman"/>
          <w:i/>
          <w:sz w:val="24"/>
          <w:szCs w:val="24"/>
          <w:shd w:val="clear" w:color="auto" w:fill="FFFFFF"/>
        </w:rPr>
        <w:t xml:space="preserve">Учасники сучасних визвольних змагань найчастіше в поезії та в прозі передають враження від пережитого під час бойових дій, переосмислюючи їх не лише </w:t>
      </w:r>
      <w:proofErr w:type="spellStart"/>
      <w:r w:rsidRPr="00E033D3">
        <w:rPr>
          <w:rFonts w:ascii="Times New Roman" w:hAnsi="Times New Roman" w:cs="Times New Roman"/>
          <w:i/>
          <w:sz w:val="24"/>
          <w:szCs w:val="24"/>
          <w:shd w:val="clear" w:color="auto" w:fill="FFFFFF"/>
        </w:rPr>
        <w:t>покрізь</w:t>
      </w:r>
      <w:proofErr w:type="spellEnd"/>
      <w:r w:rsidRPr="00E033D3">
        <w:rPr>
          <w:rFonts w:ascii="Times New Roman" w:hAnsi="Times New Roman" w:cs="Times New Roman"/>
          <w:i/>
          <w:sz w:val="24"/>
          <w:szCs w:val="24"/>
          <w:shd w:val="clear" w:color="auto" w:fill="FFFFFF"/>
        </w:rPr>
        <w:t xml:space="preserve"> призму життєвого драматизму й батального </w:t>
      </w:r>
      <w:proofErr w:type="spellStart"/>
      <w:r w:rsidRPr="00E033D3">
        <w:rPr>
          <w:rFonts w:ascii="Times New Roman" w:hAnsi="Times New Roman" w:cs="Times New Roman"/>
          <w:i/>
          <w:sz w:val="24"/>
          <w:szCs w:val="24"/>
          <w:shd w:val="clear" w:color="auto" w:fill="FFFFFF"/>
        </w:rPr>
        <w:t>трагісу</w:t>
      </w:r>
      <w:proofErr w:type="spellEnd"/>
      <w:r w:rsidRPr="00E033D3">
        <w:rPr>
          <w:rFonts w:ascii="Times New Roman" w:hAnsi="Times New Roman" w:cs="Times New Roman"/>
          <w:i/>
          <w:sz w:val="24"/>
          <w:szCs w:val="24"/>
          <w:shd w:val="clear" w:color="auto" w:fill="FFFFFF"/>
        </w:rPr>
        <w:t>, а й акумулюючи власний читацький досвід про війни, здобутий</w:t>
      </w:r>
      <w:r>
        <w:rPr>
          <w:rFonts w:ascii="Times New Roman" w:hAnsi="Times New Roman" w:cs="Times New Roman"/>
          <w:i/>
          <w:sz w:val="24"/>
          <w:szCs w:val="24"/>
          <w:shd w:val="clear" w:color="auto" w:fill="FFFFFF"/>
        </w:rPr>
        <w:t xml:space="preserve"> у шкільництві, ідентифікувавши</w:t>
      </w:r>
      <w:r w:rsidRPr="00E033D3">
        <w:rPr>
          <w:rFonts w:ascii="Times New Roman" w:hAnsi="Times New Roman" w:cs="Times New Roman"/>
          <w:i/>
          <w:sz w:val="24"/>
          <w:szCs w:val="24"/>
          <w:shd w:val="clear" w:color="auto" w:fill="FFFFFF"/>
        </w:rPr>
        <w:t xml:space="preserve"> традиції звитяг від часів Руси-України й Гетьманщини, легендаризуючи й персоналізуючи, вшановуючи бойові авторитети.</w:t>
      </w:r>
    </w:p>
    <w:p w:rsidR="00E033D3" w:rsidRPr="00B248AC" w:rsidRDefault="00E033D3" w:rsidP="00E033D3">
      <w:pPr>
        <w:shd w:val="clear" w:color="auto" w:fill="FFFFFF"/>
        <w:spacing w:after="0" w:line="240" w:lineRule="auto"/>
        <w:jc w:val="both"/>
        <w:rPr>
          <w:rFonts w:ascii="Times New Roman" w:hAnsi="Times New Roman" w:cs="Times New Roman"/>
          <w:sz w:val="28"/>
          <w:szCs w:val="28"/>
          <w:shd w:val="clear" w:color="auto" w:fill="FFFFFF"/>
        </w:rPr>
      </w:pPr>
    </w:p>
    <w:p w:rsidR="00E505BC" w:rsidRPr="00E033D3" w:rsidRDefault="00E033D3" w:rsidP="00E033D3">
      <w:pPr>
        <w:shd w:val="clear" w:color="auto" w:fill="FFFFFF"/>
        <w:spacing w:after="0" w:line="240" w:lineRule="auto"/>
        <w:jc w:val="both"/>
        <w:rPr>
          <w:rFonts w:ascii="Times New Roman" w:hAnsi="Times New Roman" w:cs="Times New Roman"/>
          <w:sz w:val="28"/>
          <w:szCs w:val="28"/>
          <w:shd w:val="clear" w:color="auto" w:fill="FFFFFF"/>
        </w:rPr>
      </w:pPr>
      <w:r w:rsidRPr="00B248AC">
        <w:rPr>
          <w:rFonts w:ascii="Times New Roman" w:hAnsi="Times New Roman" w:cs="Times New Roman"/>
          <w:b/>
          <w:sz w:val="28"/>
          <w:szCs w:val="28"/>
          <w:shd w:val="clear" w:color="auto" w:fill="FFFFFF"/>
        </w:rPr>
        <w:t>8.</w:t>
      </w:r>
      <w:r w:rsidRPr="00B248AC">
        <w:rPr>
          <w:rFonts w:ascii="Times New Roman" w:hAnsi="Times New Roman" w:cs="Times New Roman"/>
          <w:sz w:val="28"/>
          <w:szCs w:val="28"/>
          <w:shd w:val="clear" w:color="auto" w:fill="FFFFFF"/>
        </w:rPr>
        <w:t xml:space="preserve"> </w:t>
      </w:r>
      <w:r w:rsidR="00E505BC" w:rsidRPr="00E033D3">
        <w:rPr>
          <w:rFonts w:ascii="Times New Roman" w:hAnsi="Times New Roman" w:cs="Times New Roman"/>
          <w:b/>
          <w:sz w:val="28"/>
          <w:szCs w:val="28"/>
          <w:shd w:val="clear" w:color="auto" w:fill="FFFFFF"/>
        </w:rPr>
        <w:t>ОНИЩЕНКО НАДІЯ,</w:t>
      </w:r>
      <w:r w:rsidRPr="00E033D3">
        <w:rPr>
          <w:rFonts w:ascii="Times New Roman" w:hAnsi="Times New Roman" w:cs="Times New Roman"/>
          <w:sz w:val="28"/>
          <w:szCs w:val="28"/>
          <w:shd w:val="clear" w:color="auto" w:fill="FFFFFF"/>
        </w:rPr>
        <w:t xml:space="preserve"> Центр гуманітарно</w:t>
      </w:r>
      <w:r w:rsidR="00E505BC" w:rsidRPr="00E033D3">
        <w:rPr>
          <w:rFonts w:ascii="Times New Roman" w:hAnsi="Times New Roman" w:cs="Times New Roman"/>
          <w:sz w:val="28"/>
          <w:szCs w:val="28"/>
          <w:shd w:val="clear" w:color="auto" w:fill="FFFFFF"/>
        </w:rPr>
        <w:t xml:space="preserve">ї співпраці з українською діаспорою Ніжинського держуніверситету імені Миколи Гоголя, директор. </w:t>
      </w:r>
      <w:hyperlink r:id="rId23" w:history="1">
        <w:r w:rsidR="00E505BC" w:rsidRPr="00E033D3">
          <w:rPr>
            <w:rStyle w:val="a3"/>
            <w:rFonts w:ascii="Times New Roman" w:hAnsi="Times New Roman" w:cs="Times New Roman"/>
            <w:color w:val="auto"/>
            <w:sz w:val="28"/>
            <w:szCs w:val="28"/>
            <w:shd w:val="clear" w:color="auto" w:fill="FFFFFF"/>
          </w:rPr>
          <w:t>ukr_diaspora@ukr.net</w:t>
        </w:r>
      </w:hyperlink>
      <w:r w:rsidR="00E505BC" w:rsidRPr="00E033D3">
        <w:rPr>
          <w:rFonts w:ascii="Times New Roman" w:hAnsi="Times New Roman" w:cs="Times New Roman"/>
          <w:sz w:val="28"/>
          <w:szCs w:val="28"/>
          <w:shd w:val="clear" w:color="auto" w:fill="FFFFFF"/>
        </w:rPr>
        <w:t xml:space="preserve"> </w:t>
      </w:r>
    </w:p>
    <w:p w:rsidR="00E505BC" w:rsidRPr="00E033D3" w:rsidRDefault="00E505BC" w:rsidP="00E505BC">
      <w:pPr>
        <w:shd w:val="clear" w:color="auto" w:fill="FFFFFF"/>
        <w:spacing w:after="0" w:line="240" w:lineRule="auto"/>
        <w:ind w:firstLine="709"/>
        <w:jc w:val="both"/>
        <w:rPr>
          <w:rFonts w:ascii="Times New Roman" w:hAnsi="Times New Roman" w:cs="Times New Roman"/>
          <w:b/>
          <w:i/>
          <w:sz w:val="28"/>
          <w:szCs w:val="28"/>
          <w:shd w:val="clear" w:color="auto" w:fill="FFFFFF"/>
        </w:rPr>
      </w:pPr>
      <w:r w:rsidRPr="00E033D3">
        <w:rPr>
          <w:rFonts w:ascii="Times New Roman" w:hAnsi="Times New Roman" w:cs="Times New Roman"/>
          <w:sz w:val="28"/>
          <w:szCs w:val="28"/>
          <w:shd w:val="clear" w:color="auto" w:fill="FFFFFF"/>
        </w:rPr>
        <w:t>Доповідь:</w:t>
      </w:r>
      <w:r w:rsidRPr="00E033D3">
        <w:rPr>
          <w:rFonts w:ascii="Times New Roman" w:hAnsi="Times New Roman" w:cs="Times New Roman"/>
          <w:b/>
          <w:i/>
          <w:sz w:val="28"/>
          <w:szCs w:val="28"/>
          <w:shd w:val="clear" w:color="auto" w:fill="FFFFFF"/>
        </w:rPr>
        <w:t xml:space="preserve"> Євгенія Спаська — з «не втраченого покоління».</w:t>
      </w:r>
    </w:p>
    <w:p w:rsidR="00E505BC" w:rsidRPr="00E033D3" w:rsidRDefault="00E505BC" w:rsidP="00E505BC">
      <w:pPr>
        <w:shd w:val="clear" w:color="auto" w:fill="FFFFFF"/>
        <w:spacing w:after="0" w:line="240" w:lineRule="auto"/>
        <w:ind w:firstLine="709"/>
        <w:jc w:val="both"/>
        <w:rPr>
          <w:rFonts w:ascii="Arial" w:hAnsi="Arial" w:cs="Arial"/>
          <w:sz w:val="28"/>
          <w:szCs w:val="28"/>
          <w:shd w:val="clear" w:color="auto" w:fill="FFFFFF"/>
        </w:rPr>
      </w:pPr>
      <w:r w:rsidRPr="00E033D3">
        <w:rPr>
          <w:rFonts w:ascii="Times New Roman" w:hAnsi="Times New Roman" w:cs="Times New Roman"/>
          <w:i/>
          <w:sz w:val="24"/>
          <w:szCs w:val="24"/>
          <w:shd w:val="clear" w:color="auto" w:fill="FFFFFF"/>
        </w:rPr>
        <w:t xml:space="preserve">Євгенія Спаська народилася і виросла в Ніжині в родині священника. Добровільно поїхала на фронт як медична сестра. Її щоденникові записи вперше були опубліковані в Ніжині 2018 року. Краєзнавці й науковці  знають про неї як відому </w:t>
      </w:r>
      <w:proofErr w:type="spellStart"/>
      <w:r w:rsidRPr="00E033D3">
        <w:rPr>
          <w:rFonts w:ascii="Times New Roman" w:hAnsi="Times New Roman" w:cs="Times New Roman"/>
          <w:i/>
          <w:sz w:val="24"/>
          <w:szCs w:val="24"/>
          <w:shd w:val="clear" w:color="auto" w:fill="FFFFFF"/>
        </w:rPr>
        <w:t>етнологиню</w:t>
      </w:r>
      <w:proofErr w:type="spellEnd"/>
      <w:r w:rsidRPr="00E033D3">
        <w:rPr>
          <w:rFonts w:ascii="Arial" w:hAnsi="Arial" w:cs="Arial"/>
          <w:sz w:val="28"/>
          <w:szCs w:val="28"/>
          <w:shd w:val="clear" w:color="auto" w:fill="FFFFFF"/>
        </w:rPr>
        <w:t>.</w:t>
      </w:r>
    </w:p>
    <w:p w:rsidR="00E505BC" w:rsidRPr="00E033D3" w:rsidRDefault="00E505BC" w:rsidP="00E505BC">
      <w:pPr>
        <w:shd w:val="clear" w:color="auto" w:fill="FFFFFF"/>
        <w:spacing w:after="0" w:line="305" w:lineRule="atLeast"/>
        <w:rPr>
          <w:rFonts w:ascii="Arial" w:eastAsia="Times New Roman" w:hAnsi="Arial" w:cs="Arial"/>
          <w:sz w:val="24"/>
          <w:szCs w:val="24"/>
          <w:lang w:eastAsia="ru-RU"/>
        </w:rPr>
      </w:pPr>
    </w:p>
    <w:p w:rsidR="00E43CC8" w:rsidRPr="00E033D3" w:rsidRDefault="00E033D3" w:rsidP="00E43CC8">
      <w:pPr>
        <w:spacing w:after="0" w:line="240" w:lineRule="auto"/>
        <w:jc w:val="both"/>
        <w:rPr>
          <w:rFonts w:ascii="Times New Roman" w:hAnsi="Times New Roman" w:cs="Times New Roman"/>
          <w:sz w:val="28"/>
          <w:szCs w:val="28"/>
        </w:rPr>
      </w:pPr>
      <w:r w:rsidRPr="00B248AC">
        <w:rPr>
          <w:rFonts w:ascii="Times New Roman" w:hAnsi="Times New Roman" w:cs="Times New Roman"/>
          <w:b/>
          <w:sz w:val="28"/>
          <w:szCs w:val="28"/>
        </w:rPr>
        <w:t>9</w:t>
      </w:r>
      <w:r w:rsidR="00E43CC8" w:rsidRPr="00E033D3">
        <w:rPr>
          <w:rFonts w:ascii="Times New Roman" w:hAnsi="Times New Roman" w:cs="Times New Roman"/>
          <w:b/>
          <w:sz w:val="28"/>
          <w:szCs w:val="28"/>
        </w:rPr>
        <w:t>. МАРЧЕНКО НАТАЛІЯ,</w:t>
      </w:r>
      <w:r w:rsidR="00E43CC8" w:rsidRPr="00E033D3">
        <w:rPr>
          <w:rFonts w:ascii="Times New Roman" w:hAnsi="Times New Roman" w:cs="Times New Roman"/>
          <w:sz w:val="28"/>
          <w:szCs w:val="28"/>
        </w:rPr>
        <w:t xml:space="preserve"> Інститут біографічних досліджень Національної бібліотеки України імені В. І. Вернадського, старша наукова співробітниця відділу теорії та методики біобібліографії, кандидат історичних наук. </w:t>
      </w:r>
      <w:hyperlink r:id="rId24" w:history="1">
        <w:r w:rsidR="00E43CC8" w:rsidRPr="00E033D3">
          <w:rPr>
            <w:rStyle w:val="a3"/>
            <w:rFonts w:ascii="Times New Roman" w:hAnsi="Times New Roman" w:cs="Times New Roman"/>
            <w:color w:val="auto"/>
            <w:sz w:val="28"/>
            <w:szCs w:val="28"/>
          </w:rPr>
          <w:t>np_marchenko@ukr.net</w:t>
        </w:r>
      </w:hyperlink>
      <w:r w:rsidR="00E43CC8" w:rsidRPr="00E033D3">
        <w:rPr>
          <w:rFonts w:ascii="Times New Roman" w:hAnsi="Times New Roman" w:cs="Times New Roman"/>
          <w:sz w:val="28"/>
          <w:szCs w:val="28"/>
        </w:rPr>
        <w:t xml:space="preserve"> </w:t>
      </w:r>
    </w:p>
    <w:p w:rsidR="00E43CC8" w:rsidRPr="00E033D3" w:rsidRDefault="00445B13" w:rsidP="00E43CC8">
      <w:pPr>
        <w:spacing w:after="0" w:line="240" w:lineRule="auto"/>
        <w:ind w:firstLine="709"/>
        <w:jc w:val="both"/>
        <w:rPr>
          <w:rFonts w:ascii="Times New Roman" w:hAnsi="Times New Roman" w:cs="Times New Roman"/>
          <w:b/>
          <w:i/>
          <w:sz w:val="28"/>
          <w:szCs w:val="28"/>
        </w:rPr>
      </w:pPr>
      <w:r w:rsidRPr="00E033D3">
        <w:rPr>
          <w:rFonts w:ascii="Times New Roman" w:hAnsi="Times New Roman" w:cs="Times New Roman"/>
          <w:sz w:val="28"/>
          <w:szCs w:val="28"/>
        </w:rPr>
        <w:t>Доповідь: «</w:t>
      </w:r>
      <w:r w:rsidR="00E43CC8" w:rsidRPr="00E033D3">
        <w:rPr>
          <w:rFonts w:ascii="Times New Roman" w:hAnsi="Times New Roman" w:cs="Times New Roman"/>
          <w:b/>
          <w:i/>
          <w:sz w:val="28"/>
          <w:szCs w:val="28"/>
        </w:rPr>
        <w:t>Час війни» в українській книжці-біографії для дітей і юнацтва.</w:t>
      </w:r>
    </w:p>
    <w:p w:rsidR="00E43CC8" w:rsidRPr="00E033D3" w:rsidRDefault="00E43CC8" w:rsidP="00E43CC8">
      <w:pPr>
        <w:spacing w:after="0" w:line="240" w:lineRule="auto"/>
        <w:ind w:firstLine="709"/>
        <w:jc w:val="both"/>
        <w:rPr>
          <w:rFonts w:ascii="Times New Roman" w:hAnsi="Times New Roman" w:cs="Times New Roman"/>
          <w:i/>
          <w:sz w:val="24"/>
          <w:szCs w:val="24"/>
        </w:rPr>
      </w:pPr>
      <w:r w:rsidRPr="00E033D3">
        <w:rPr>
          <w:rFonts w:ascii="Times New Roman" w:hAnsi="Times New Roman" w:cs="Times New Roman"/>
          <w:i/>
          <w:sz w:val="24"/>
          <w:szCs w:val="24"/>
        </w:rPr>
        <w:t xml:space="preserve">Тема війни в українській літературі для дітей і юнацтва може розглядатися як у плані повоєнного перепрочитання досвіду війни (щодо Першої та Другої світових воєн, війни в Афганістані), так і в площині дослідження «текстів війни, що триває», коли йдеться про </w:t>
      </w:r>
      <w:r w:rsidRPr="00E033D3">
        <w:rPr>
          <w:rFonts w:ascii="Times New Roman" w:hAnsi="Times New Roman" w:cs="Times New Roman"/>
          <w:i/>
          <w:sz w:val="24"/>
          <w:szCs w:val="24"/>
        </w:rPr>
        <w:lastRenderedPageBreak/>
        <w:t xml:space="preserve">десятиліття російсько-української </w:t>
      </w:r>
      <w:proofErr w:type="spellStart"/>
      <w:r w:rsidRPr="00E033D3">
        <w:rPr>
          <w:rFonts w:ascii="Times New Roman" w:hAnsi="Times New Roman" w:cs="Times New Roman"/>
          <w:i/>
          <w:sz w:val="24"/>
          <w:szCs w:val="24"/>
        </w:rPr>
        <w:t>війни.Фактично</w:t>
      </w:r>
      <w:proofErr w:type="spellEnd"/>
      <w:r w:rsidRPr="00E033D3">
        <w:rPr>
          <w:rFonts w:ascii="Times New Roman" w:hAnsi="Times New Roman" w:cs="Times New Roman"/>
          <w:i/>
          <w:sz w:val="24"/>
          <w:szCs w:val="24"/>
        </w:rPr>
        <w:t xml:space="preserve"> усі українські дитячі письменники жили у «часі війни», але різною мірою відобразили його в творчості (від повного уникнення до наскрізної теми). Напрацьовуючи нині здебільшого «нетравматичний» досвід приговорювання теми війни з дітьми, ми </w:t>
      </w:r>
      <w:proofErr w:type="spellStart"/>
      <w:r w:rsidRPr="00E033D3">
        <w:rPr>
          <w:rFonts w:ascii="Times New Roman" w:hAnsi="Times New Roman" w:cs="Times New Roman"/>
          <w:i/>
          <w:sz w:val="24"/>
          <w:szCs w:val="24"/>
        </w:rPr>
        <w:t>de</w:t>
      </w:r>
      <w:proofErr w:type="spellEnd"/>
      <w:r w:rsidRPr="00E033D3">
        <w:rPr>
          <w:rFonts w:ascii="Times New Roman" w:hAnsi="Times New Roman" w:cs="Times New Roman"/>
          <w:i/>
          <w:sz w:val="24"/>
          <w:szCs w:val="24"/>
        </w:rPr>
        <w:t xml:space="preserve"> </w:t>
      </w:r>
      <w:proofErr w:type="spellStart"/>
      <w:r w:rsidRPr="00E033D3">
        <w:rPr>
          <w:rFonts w:ascii="Times New Roman" w:hAnsi="Times New Roman" w:cs="Times New Roman"/>
          <w:i/>
          <w:sz w:val="24"/>
          <w:szCs w:val="24"/>
        </w:rPr>
        <w:t>facto</w:t>
      </w:r>
      <w:proofErr w:type="spellEnd"/>
      <w:r w:rsidRPr="00E033D3">
        <w:rPr>
          <w:rFonts w:ascii="Times New Roman" w:hAnsi="Times New Roman" w:cs="Times New Roman"/>
          <w:i/>
          <w:sz w:val="24"/>
          <w:szCs w:val="24"/>
        </w:rPr>
        <w:t xml:space="preserve"> необґрунтовано уникаємо тестів і практик ХХ ст., актуальних у західному дослідницькому полі, де тема війни у дитячій книжці традиційно розглядається як така, що дає змогу соціалізувати дитину, розвинути її громадянські компетенції та стратегії вирішення проблем у реальному житті, а також є провідною під час формування уявлень дитини про національний характер та ідентичність.</w:t>
      </w:r>
    </w:p>
    <w:p w:rsidR="00E43CC8" w:rsidRPr="00E033D3" w:rsidRDefault="00E43CC8" w:rsidP="00E43CC8">
      <w:pPr>
        <w:spacing w:after="0" w:line="240" w:lineRule="auto"/>
        <w:ind w:firstLine="709"/>
        <w:jc w:val="both"/>
        <w:rPr>
          <w:rFonts w:ascii="Times New Roman" w:hAnsi="Times New Roman" w:cs="Times New Roman"/>
          <w:i/>
          <w:sz w:val="24"/>
          <w:szCs w:val="24"/>
        </w:rPr>
      </w:pPr>
    </w:p>
    <w:p w:rsidR="00445B13" w:rsidRPr="00E033D3" w:rsidRDefault="00E033D3" w:rsidP="00445B13">
      <w:pPr>
        <w:spacing w:after="0" w:line="240" w:lineRule="auto"/>
        <w:jc w:val="both"/>
        <w:rPr>
          <w:rFonts w:ascii="Times New Roman" w:hAnsi="Times New Roman" w:cs="Times New Roman"/>
          <w:sz w:val="28"/>
          <w:szCs w:val="28"/>
        </w:rPr>
      </w:pPr>
      <w:r w:rsidRPr="00B248AC">
        <w:rPr>
          <w:rFonts w:ascii="Times New Roman" w:hAnsi="Times New Roman" w:cs="Times New Roman"/>
          <w:b/>
          <w:sz w:val="28"/>
          <w:szCs w:val="28"/>
          <w:lang w:val="ru-RU"/>
        </w:rPr>
        <w:t>10</w:t>
      </w:r>
      <w:r w:rsidR="00445B13" w:rsidRPr="00E033D3">
        <w:rPr>
          <w:rFonts w:ascii="Times New Roman" w:hAnsi="Times New Roman" w:cs="Times New Roman"/>
          <w:b/>
          <w:sz w:val="28"/>
          <w:szCs w:val="28"/>
        </w:rPr>
        <w:t>. ВАСИЛЕНКО ВАДИМ,</w:t>
      </w:r>
      <w:r w:rsidR="00445B13" w:rsidRPr="00E033D3">
        <w:rPr>
          <w:rFonts w:ascii="Times New Roman" w:hAnsi="Times New Roman" w:cs="Times New Roman"/>
          <w:sz w:val="28"/>
          <w:szCs w:val="28"/>
        </w:rPr>
        <w:t xml:space="preserve"> Інститут літератури ім. Т. Г. Шевченка НАН України, науковий співробітник відділу української літератури ХХ століття та сучасного літературного процесу, кандидат філологічних наук. </w:t>
      </w:r>
      <w:hyperlink r:id="rId25" w:history="1">
        <w:r w:rsidR="00445B13" w:rsidRPr="00E033D3">
          <w:rPr>
            <w:rStyle w:val="a3"/>
            <w:rFonts w:ascii="Times New Roman" w:hAnsi="Times New Roman" w:cs="Times New Roman"/>
            <w:color w:val="auto"/>
            <w:sz w:val="28"/>
            <w:szCs w:val="28"/>
            <w:lang w:val="en-US"/>
          </w:rPr>
          <w:t>vadym</w:t>
        </w:r>
        <w:r w:rsidR="00445B13" w:rsidRPr="00E033D3">
          <w:rPr>
            <w:rStyle w:val="a3"/>
            <w:rFonts w:ascii="Times New Roman" w:hAnsi="Times New Roman" w:cs="Times New Roman"/>
            <w:color w:val="auto"/>
            <w:sz w:val="28"/>
            <w:szCs w:val="28"/>
          </w:rPr>
          <w:t>.</w:t>
        </w:r>
        <w:r w:rsidR="00445B13" w:rsidRPr="00E033D3">
          <w:rPr>
            <w:rStyle w:val="a3"/>
            <w:rFonts w:ascii="Times New Roman" w:hAnsi="Times New Roman" w:cs="Times New Roman"/>
            <w:color w:val="auto"/>
            <w:sz w:val="28"/>
            <w:szCs w:val="28"/>
            <w:lang w:val="en-US"/>
          </w:rPr>
          <w:t>s</w:t>
        </w:r>
        <w:r w:rsidR="00445B13" w:rsidRPr="00E033D3">
          <w:rPr>
            <w:rStyle w:val="a3"/>
            <w:rFonts w:ascii="Times New Roman" w:hAnsi="Times New Roman" w:cs="Times New Roman"/>
            <w:color w:val="auto"/>
            <w:sz w:val="28"/>
            <w:szCs w:val="28"/>
          </w:rPr>
          <w:t>.</w:t>
        </w:r>
        <w:r w:rsidR="00445B13" w:rsidRPr="00E033D3">
          <w:rPr>
            <w:rStyle w:val="a3"/>
            <w:rFonts w:ascii="Times New Roman" w:hAnsi="Times New Roman" w:cs="Times New Roman"/>
            <w:color w:val="auto"/>
            <w:sz w:val="28"/>
            <w:szCs w:val="28"/>
            <w:lang w:val="en-US"/>
          </w:rPr>
          <w:t>vasylenko</w:t>
        </w:r>
        <w:r w:rsidR="00445B13" w:rsidRPr="00E033D3">
          <w:rPr>
            <w:rStyle w:val="a3"/>
            <w:rFonts w:ascii="Times New Roman" w:hAnsi="Times New Roman" w:cs="Times New Roman"/>
            <w:color w:val="auto"/>
            <w:sz w:val="28"/>
            <w:szCs w:val="28"/>
          </w:rPr>
          <w:t>@</w:t>
        </w:r>
        <w:r w:rsidR="00445B13" w:rsidRPr="00E033D3">
          <w:rPr>
            <w:rStyle w:val="a3"/>
            <w:rFonts w:ascii="Times New Roman" w:hAnsi="Times New Roman" w:cs="Times New Roman"/>
            <w:color w:val="auto"/>
            <w:sz w:val="28"/>
            <w:szCs w:val="28"/>
            <w:lang w:val="en-US"/>
          </w:rPr>
          <w:t>gmail</w:t>
        </w:r>
        <w:r w:rsidR="00445B13" w:rsidRPr="00E033D3">
          <w:rPr>
            <w:rStyle w:val="a3"/>
            <w:rFonts w:ascii="Times New Roman" w:hAnsi="Times New Roman" w:cs="Times New Roman"/>
            <w:color w:val="auto"/>
            <w:sz w:val="28"/>
            <w:szCs w:val="28"/>
          </w:rPr>
          <w:t>.</w:t>
        </w:r>
        <w:r w:rsidR="00445B13" w:rsidRPr="00E033D3">
          <w:rPr>
            <w:rStyle w:val="a3"/>
            <w:rFonts w:ascii="Times New Roman" w:hAnsi="Times New Roman" w:cs="Times New Roman"/>
            <w:color w:val="auto"/>
            <w:sz w:val="28"/>
            <w:szCs w:val="28"/>
            <w:lang w:val="en-US"/>
          </w:rPr>
          <w:t>com</w:t>
        </w:r>
      </w:hyperlink>
      <w:r w:rsidR="00445B13" w:rsidRPr="00E033D3">
        <w:rPr>
          <w:rFonts w:ascii="Times New Roman" w:hAnsi="Times New Roman" w:cs="Times New Roman"/>
          <w:sz w:val="28"/>
          <w:szCs w:val="28"/>
        </w:rPr>
        <w:t xml:space="preserve"> </w:t>
      </w:r>
    </w:p>
    <w:p w:rsidR="00445B13" w:rsidRPr="00E033D3" w:rsidRDefault="00445B13" w:rsidP="00445B13">
      <w:pPr>
        <w:spacing w:after="0" w:line="240" w:lineRule="auto"/>
        <w:ind w:firstLine="709"/>
        <w:jc w:val="both"/>
        <w:rPr>
          <w:rFonts w:ascii="Times New Roman" w:hAnsi="Times New Roman" w:cs="Times New Roman"/>
          <w:b/>
          <w:sz w:val="28"/>
          <w:szCs w:val="28"/>
        </w:rPr>
      </w:pPr>
      <w:r w:rsidRPr="00E033D3">
        <w:rPr>
          <w:rFonts w:ascii="Times New Roman" w:hAnsi="Times New Roman" w:cs="Times New Roman"/>
          <w:sz w:val="28"/>
          <w:szCs w:val="28"/>
        </w:rPr>
        <w:t xml:space="preserve">Доповідь: </w:t>
      </w:r>
      <w:r w:rsidRPr="00E033D3">
        <w:rPr>
          <w:rFonts w:ascii="Times New Roman" w:hAnsi="Times New Roman" w:cs="Times New Roman"/>
          <w:b/>
          <w:sz w:val="28"/>
          <w:szCs w:val="28"/>
        </w:rPr>
        <w:t>Зустріч двох Україн:</w:t>
      </w:r>
      <w:r w:rsidRPr="00E033D3">
        <w:rPr>
          <w:rFonts w:ascii="Times New Roman" w:hAnsi="Times New Roman" w:cs="Times New Roman"/>
          <w:sz w:val="28"/>
          <w:szCs w:val="28"/>
        </w:rPr>
        <w:t xml:space="preserve"> </w:t>
      </w:r>
      <w:r w:rsidRPr="00E033D3">
        <w:rPr>
          <w:rFonts w:ascii="Times New Roman" w:hAnsi="Times New Roman" w:cs="Times New Roman"/>
          <w:b/>
          <w:i/>
          <w:sz w:val="28"/>
          <w:szCs w:val="28"/>
        </w:rPr>
        <w:t>літературний Київ кінця 1941 року.</w:t>
      </w:r>
    </w:p>
    <w:p w:rsidR="00445B13" w:rsidRPr="00E033D3" w:rsidRDefault="00445B13" w:rsidP="00445B13">
      <w:pPr>
        <w:spacing w:after="0" w:line="240" w:lineRule="auto"/>
        <w:ind w:firstLine="709"/>
        <w:jc w:val="both"/>
        <w:rPr>
          <w:rFonts w:ascii="Times New Roman" w:hAnsi="Times New Roman" w:cs="Times New Roman"/>
          <w:i/>
          <w:sz w:val="24"/>
          <w:szCs w:val="24"/>
        </w:rPr>
      </w:pPr>
      <w:r w:rsidRPr="00E033D3">
        <w:rPr>
          <w:rFonts w:ascii="Times New Roman" w:hAnsi="Times New Roman" w:cs="Times New Roman"/>
          <w:i/>
          <w:sz w:val="24"/>
          <w:szCs w:val="24"/>
        </w:rPr>
        <w:t>У доповіді йтиметься про активізацію українського літературного життя в Києві перших місяців німецької окупації (жовтень – грудень 1941 р.), зокрема діяльність київської Спілки українських письменників і літературних додатків до «Українського слова» під назвами «Література і мистецтво» та «Літаври».</w:t>
      </w:r>
      <w:r w:rsidR="00BF6ED2" w:rsidRPr="00E033D3">
        <w:rPr>
          <w:rFonts w:ascii="Times New Roman" w:hAnsi="Times New Roman" w:cs="Times New Roman"/>
          <w:i/>
          <w:sz w:val="24"/>
          <w:szCs w:val="24"/>
        </w:rPr>
        <w:t xml:space="preserve"> </w:t>
      </w:r>
    </w:p>
    <w:p w:rsidR="00BF6ED2" w:rsidRPr="00E033D3" w:rsidRDefault="00BF6ED2" w:rsidP="00445B13">
      <w:pPr>
        <w:spacing w:after="0" w:line="240" w:lineRule="auto"/>
        <w:ind w:firstLine="709"/>
        <w:jc w:val="both"/>
        <w:rPr>
          <w:rFonts w:ascii="Times New Roman" w:hAnsi="Times New Roman" w:cs="Times New Roman"/>
          <w:sz w:val="28"/>
          <w:szCs w:val="28"/>
        </w:rPr>
      </w:pPr>
    </w:p>
    <w:p w:rsidR="002672E3" w:rsidRPr="00E033D3" w:rsidRDefault="00BF6ED2" w:rsidP="00221A89">
      <w:pPr>
        <w:jc w:val="both"/>
        <w:rPr>
          <w:rFonts w:ascii="Times New Roman" w:hAnsi="Times New Roman" w:cs="Times New Roman"/>
          <w:b/>
          <w:i/>
          <w:sz w:val="28"/>
          <w:szCs w:val="28"/>
        </w:rPr>
      </w:pPr>
      <w:r w:rsidRPr="00E033D3">
        <w:rPr>
          <w:rFonts w:ascii="Times New Roman" w:hAnsi="Times New Roman" w:cs="Times New Roman"/>
          <w:b/>
          <w:i/>
          <w:sz w:val="28"/>
          <w:szCs w:val="28"/>
        </w:rPr>
        <w:t xml:space="preserve">Обговорення. </w:t>
      </w: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02CE0" w:rsidRDefault="00202CE0" w:rsidP="00E30739">
      <w:pPr>
        <w:spacing w:line="240" w:lineRule="auto"/>
        <w:jc w:val="both"/>
        <w:rPr>
          <w:rFonts w:ascii="Times New Roman" w:hAnsi="Times New Roman" w:cs="Times New Roman"/>
          <w:b/>
          <w:sz w:val="32"/>
          <w:szCs w:val="32"/>
        </w:rPr>
      </w:pPr>
    </w:p>
    <w:p w:rsidR="00221A89" w:rsidRPr="00E033D3" w:rsidRDefault="0028559C" w:rsidP="00E30739">
      <w:pPr>
        <w:spacing w:line="240" w:lineRule="auto"/>
        <w:jc w:val="both"/>
        <w:rPr>
          <w:rFonts w:ascii="Times New Roman" w:hAnsi="Times New Roman" w:cs="Times New Roman"/>
          <w:b/>
          <w:sz w:val="32"/>
          <w:szCs w:val="32"/>
        </w:rPr>
      </w:pPr>
      <w:r w:rsidRPr="00E033D3">
        <w:rPr>
          <w:rFonts w:ascii="Times New Roman" w:hAnsi="Times New Roman" w:cs="Times New Roman"/>
          <w:b/>
          <w:sz w:val="32"/>
          <w:szCs w:val="32"/>
        </w:rPr>
        <w:lastRenderedPageBreak/>
        <w:t>СЕКЦІЯ ІІ</w:t>
      </w:r>
      <w:r w:rsidR="00221A89" w:rsidRPr="00E033D3">
        <w:rPr>
          <w:rFonts w:ascii="Times New Roman" w:hAnsi="Times New Roman" w:cs="Times New Roman"/>
          <w:b/>
          <w:sz w:val="32"/>
          <w:szCs w:val="32"/>
        </w:rPr>
        <w:t xml:space="preserve">: </w:t>
      </w:r>
      <w:r w:rsidR="00431B72" w:rsidRPr="00E033D3">
        <w:rPr>
          <w:rFonts w:ascii="Times New Roman" w:hAnsi="Times New Roman" w:cs="Times New Roman"/>
          <w:b/>
          <w:sz w:val="32"/>
          <w:szCs w:val="32"/>
        </w:rPr>
        <w:t>О</w:t>
      </w:r>
      <w:r w:rsidRPr="00E033D3">
        <w:rPr>
          <w:rFonts w:ascii="Times New Roman" w:hAnsi="Times New Roman" w:cs="Times New Roman"/>
          <w:b/>
          <w:sz w:val="32"/>
          <w:szCs w:val="32"/>
        </w:rPr>
        <w:t xml:space="preserve">СЛОВЛЕННЯ ПРОСТОРУ: ГОЛОСИ «ДІТЕЙ ВІЙНИ» В КУЛЬТУРНИХ СТРАТЕГІЯХ ЕПОХИ (ВІД ШІСТДЕСЯТНИКІВ – ДО ДІТЕЙ ЦИФРОВОЇ ЕПОХИ) </w:t>
      </w:r>
    </w:p>
    <w:p w:rsidR="00477F2F" w:rsidRPr="00E033D3" w:rsidRDefault="004E2398" w:rsidP="00477F2F">
      <w:pPr>
        <w:pStyle w:val="a5"/>
        <w:spacing w:before="0" w:beforeAutospacing="0" w:after="200" w:afterAutospacing="0"/>
        <w:jc w:val="both"/>
        <w:rPr>
          <w:lang w:val="uk-UA"/>
        </w:rPr>
      </w:pPr>
      <w:hyperlink r:id="rId26" w:history="1">
        <w:r w:rsidR="00477F2F" w:rsidRPr="00E033D3">
          <w:rPr>
            <w:rStyle w:val="a3"/>
            <w:b/>
            <w:bCs/>
            <w:color w:val="auto"/>
            <w:sz w:val="32"/>
            <w:szCs w:val="32"/>
          </w:rPr>
          <w:t>https</w:t>
        </w:r>
        <w:r w:rsidR="00477F2F" w:rsidRPr="00E033D3">
          <w:rPr>
            <w:rStyle w:val="a3"/>
            <w:b/>
            <w:bCs/>
            <w:color w:val="auto"/>
            <w:sz w:val="32"/>
            <w:szCs w:val="32"/>
            <w:lang w:val="uk-UA"/>
          </w:rPr>
          <w:t>://</w:t>
        </w:r>
        <w:r w:rsidR="00477F2F" w:rsidRPr="00E033D3">
          <w:rPr>
            <w:rStyle w:val="a3"/>
            <w:b/>
            <w:bCs/>
            <w:color w:val="auto"/>
            <w:sz w:val="32"/>
            <w:szCs w:val="32"/>
          </w:rPr>
          <w:t>us</w:t>
        </w:r>
        <w:r w:rsidR="00477F2F" w:rsidRPr="00E033D3">
          <w:rPr>
            <w:rStyle w:val="a3"/>
            <w:b/>
            <w:bCs/>
            <w:color w:val="auto"/>
            <w:sz w:val="32"/>
            <w:szCs w:val="32"/>
            <w:lang w:val="uk-UA"/>
          </w:rPr>
          <w:t>02</w:t>
        </w:r>
        <w:r w:rsidR="00477F2F" w:rsidRPr="00E033D3">
          <w:rPr>
            <w:rStyle w:val="a3"/>
            <w:b/>
            <w:bCs/>
            <w:color w:val="auto"/>
            <w:sz w:val="32"/>
            <w:szCs w:val="32"/>
          </w:rPr>
          <w:t>web</w:t>
        </w:r>
        <w:r w:rsidR="00477F2F" w:rsidRPr="00E033D3">
          <w:rPr>
            <w:rStyle w:val="a3"/>
            <w:b/>
            <w:bCs/>
            <w:color w:val="auto"/>
            <w:sz w:val="32"/>
            <w:szCs w:val="32"/>
            <w:lang w:val="uk-UA"/>
          </w:rPr>
          <w:t>.</w:t>
        </w:r>
        <w:r w:rsidR="00477F2F" w:rsidRPr="00E033D3">
          <w:rPr>
            <w:rStyle w:val="a3"/>
            <w:b/>
            <w:bCs/>
            <w:color w:val="auto"/>
            <w:sz w:val="32"/>
            <w:szCs w:val="32"/>
          </w:rPr>
          <w:t>zoom</w:t>
        </w:r>
        <w:r w:rsidR="00477F2F" w:rsidRPr="00E033D3">
          <w:rPr>
            <w:rStyle w:val="a3"/>
            <w:b/>
            <w:bCs/>
            <w:color w:val="auto"/>
            <w:sz w:val="32"/>
            <w:szCs w:val="32"/>
            <w:lang w:val="uk-UA"/>
          </w:rPr>
          <w:t>.</w:t>
        </w:r>
        <w:r w:rsidR="00477F2F" w:rsidRPr="00E033D3">
          <w:rPr>
            <w:rStyle w:val="a3"/>
            <w:b/>
            <w:bCs/>
            <w:color w:val="auto"/>
            <w:sz w:val="32"/>
            <w:szCs w:val="32"/>
          </w:rPr>
          <w:t>us</w:t>
        </w:r>
        <w:r w:rsidR="00477F2F" w:rsidRPr="00E033D3">
          <w:rPr>
            <w:rStyle w:val="a3"/>
            <w:b/>
            <w:bCs/>
            <w:color w:val="auto"/>
            <w:sz w:val="32"/>
            <w:szCs w:val="32"/>
            <w:lang w:val="uk-UA"/>
          </w:rPr>
          <w:t>/</w:t>
        </w:r>
        <w:r w:rsidR="00477F2F" w:rsidRPr="00E033D3">
          <w:rPr>
            <w:rStyle w:val="a3"/>
            <w:b/>
            <w:bCs/>
            <w:color w:val="auto"/>
            <w:sz w:val="32"/>
            <w:szCs w:val="32"/>
          </w:rPr>
          <w:t>j</w:t>
        </w:r>
        <w:r w:rsidR="00477F2F" w:rsidRPr="00E033D3">
          <w:rPr>
            <w:rStyle w:val="a3"/>
            <w:b/>
            <w:bCs/>
            <w:color w:val="auto"/>
            <w:sz w:val="32"/>
            <w:szCs w:val="32"/>
            <w:lang w:val="uk-UA"/>
          </w:rPr>
          <w:t>/85290130752?</w:t>
        </w:r>
        <w:proofErr w:type="spellStart"/>
        <w:r w:rsidR="00477F2F" w:rsidRPr="00E033D3">
          <w:rPr>
            <w:rStyle w:val="a3"/>
            <w:b/>
            <w:bCs/>
            <w:color w:val="auto"/>
            <w:sz w:val="32"/>
            <w:szCs w:val="32"/>
          </w:rPr>
          <w:t>pwd</w:t>
        </w:r>
        <w:proofErr w:type="spellEnd"/>
        <w:r w:rsidR="00477F2F" w:rsidRPr="00E033D3">
          <w:rPr>
            <w:rStyle w:val="a3"/>
            <w:b/>
            <w:bCs/>
            <w:color w:val="auto"/>
            <w:sz w:val="32"/>
            <w:szCs w:val="32"/>
            <w:lang w:val="uk-UA"/>
          </w:rPr>
          <w:t>=</w:t>
        </w:r>
        <w:proofErr w:type="spellStart"/>
        <w:r w:rsidR="00477F2F" w:rsidRPr="00E033D3">
          <w:rPr>
            <w:rStyle w:val="a3"/>
            <w:b/>
            <w:bCs/>
            <w:color w:val="auto"/>
            <w:sz w:val="32"/>
            <w:szCs w:val="32"/>
          </w:rPr>
          <w:t>zVXaMo</w:t>
        </w:r>
        <w:proofErr w:type="spellEnd"/>
        <w:r w:rsidR="00477F2F" w:rsidRPr="00E033D3">
          <w:rPr>
            <w:rStyle w:val="a3"/>
            <w:b/>
            <w:bCs/>
            <w:color w:val="auto"/>
            <w:sz w:val="32"/>
            <w:szCs w:val="32"/>
            <w:lang w:val="uk-UA"/>
          </w:rPr>
          <w:t>0</w:t>
        </w:r>
        <w:proofErr w:type="spellStart"/>
        <w:r w:rsidR="00477F2F" w:rsidRPr="00E033D3">
          <w:rPr>
            <w:rStyle w:val="a3"/>
            <w:b/>
            <w:bCs/>
            <w:color w:val="auto"/>
            <w:sz w:val="32"/>
            <w:szCs w:val="32"/>
          </w:rPr>
          <w:t>olCEjUvvOUGCkKqeGekR</w:t>
        </w:r>
        <w:proofErr w:type="spellEnd"/>
        <w:r w:rsidR="00477F2F" w:rsidRPr="00E033D3">
          <w:rPr>
            <w:rStyle w:val="a3"/>
            <w:b/>
            <w:bCs/>
            <w:color w:val="auto"/>
            <w:sz w:val="32"/>
            <w:szCs w:val="32"/>
            <w:lang w:val="uk-UA"/>
          </w:rPr>
          <w:t>04</w:t>
        </w:r>
        <w:r w:rsidR="00477F2F" w:rsidRPr="00E033D3">
          <w:rPr>
            <w:rStyle w:val="a3"/>
            <w:b/>
            <w:bCs/>
            <w:color w:val="auto"/>
            <w:sz w:val="32"/>
            <w:szCs w:val="32"/>
          </w:rPr>
          <w:t>l</w:t>
        </w:r>
        <w:r w:rsidR="00477F2F" w:rsidRPr="00E033D3">
          <w:rPr>
            <w:rStyle w:val="a3"/>
            <w:b/>
            <w:bCs/>
            <w:color w:val="auto"/>
            <w:sz w:val="32"/>
            <w:szCs w:val="32"/>
            <w:lang w:val="uk-UA"/>
          </w:rPr>
          <w:t>.1</w:t>
        </w:r>
      </w:hyperlink>
    </w:p>
    <w:p w:rsidR="00477F2F" w:rsidRPr="00E033D3" w:rsidRDefault="00477F2F" w:rsidP="00477F2F">
      <w:pPr>
        <w:pStyle w:val="a5"/>
        <w:spacing w:before="0" w:beforeAutospacing="0" w:after="200" w:afterAutospacing="0"/>
        <w:jc w:val="both"/>
        <w:rPr>
          <w:lang w:val="ru-RU"/>
        </w:rPr>
      </w:pPr>
      <w:proofErr w:type="spellStart"/>
      <w:r w:rsidRPr="00E033D3">
        <w:rPr>
          <w:lang w:val="ru-RU"/>
        </w:rPr>
        <w:t>Ідентифікатор</w:t>
      </w:r>
      <w:proofErr w:type="spellEnd"/>
      <w:r w:rsidRPr="00E033D3">
        <w:rPr>
          <w:lang w:val="ru-RU"/>
        </w:rPr>
        <w:t xml:space="preserve"> </w:t>
      </w:r>
      <w:proofErr w:type="spellStart"/>
      <w:r w:rsidRPr="00E033D3">
        <w:rPr>
          <w:lang w:val="ru-RU"/>
        </w:rPr>
        <w:t>конференції</w:t>
      </w:r>
      <w:proofErr w:type="spellEnd"/>
      <w:r w:rsidRPr="00E033D3">
        <w:rPr>
          <w:lang w:val="ru-RU"/>
        </w:rPr>
        <w:t>: 852 9013 0752</w:t>
      </w:r>
    </w:p>
    <w:p w:rsidR="00477F2F" w:rsidRPr="00E033D3" w:rsidRDefault="00477F2F" w:rsidP="00D04D03">
      <w:pPr>
        <w:pStyle w:val="a5"/>
        <w:spacing w:before="0" w:beforeAutospacing="0" w:after="200" w:afterAutospacing="0"/>
        <w:jc w:val="both"/>
        <w:rPr>
          <w:lang w:val="ru-RU"/>
        </w:rPr>
      </w:pPr>
      <w:r w:rsidRPr="00E033D3">
        <w:rPr>
          <w:lang w:val="ru-RU"/>
        </w:rPr>
        <w:t xml:space="preserve">Код доступу: </w:t>
      </w:r>
      <w:proofErr w:type="spellStart"/>
      <w:r w:rsidRPr="00E033D3">
        <w:t>MNKon</w:t>
      </w:r>
      <w:proofErr w:type="spellEnd"/>
      <w:r w:rsidRPr="00E033D3">
        <w:rPr>
          <w:lang w:val="ru-RU"/>
        </w:rPr>
        <w:t>-</w:t>
      </w:r>
      <w:r w:rsidRPr="00E033D3">
        <w:t>s</w:t>
      </w:r>
      <w:r w:rsidRPr="00E033D3">
        <w:rPr>
          <w:lang w:val="ru-RU"/>
        </w:rPr>
        <w:t>2</w:t>
      </w:r>
    </w:p>
    <w:p w:rsidR="003E2ED2" w:rsidRPr="00E033D3" w:rsidRDefault="00221A89" w:rsidP="003E2ED2">
      <w:pPr>
        <w:jc w:val="both"/>
        <w:rPr>
          <w:rFonts w:ascii="Times New Roman" w:hAnsi="Times New Roman" w:cs="Times New Roman"/>
          <w:sz w:val="32"/>
          <w:szCs w:val="32"/>
        </w:rPr>
      </w:pPr>
      <w:r w:rsidRPr="00E033D3">
        <w:rPr>
          <w:rFonts w:ascii="Times New Roman" w:hAnsi="Times New Roman" w:cs="Times New Roman"/>
          <w:b/>
          <w:sz w:val="32"/>
          <w:szCs w:val="32"/>
        </w:rPr>
        <w:t>Г</w:t>
      </w:r>
      <w:r w:rsidR="005B65E9" w:rsidRPr="00E033D3">
        <w:rPr>
          <w:rFonts w:ascii="Times New Roman" w:hAnsi="Times New Roman" w:cs="Times New Roman"/>
          <w:b/>
          <w:sz w:val="32"/>
          <w:szCs w:val="32"/>
        </w:rPr>
        <w:t>ОЛОВА</w:t>
      </w:r>
      <w:r w:rsidRPr="00E033D3">
        <w:rPr>
          <w:rFonts w:ascii="Times New Roman" w:hAnsi="Times New Roman" w:cs="Times New Roman"/>
          <w:b/>
          <w:sz w:val="32"/>
          <w:szCs w:val="32"/>
        </w:rPr>
        <w:t xml:space="preserve">: </w:t>
      </w:r>
      <w:r w:rsidR="006E4E6E" w:rsidRPr="00E033D3">
        <w:rPr>
          <w:rFonts w:ascii="Times New Roman" w:eastAsia="Times New Roman" w:hAnsi="Times New Roman" w:cs="Times New Roman"/>
          <w:b/>
          <w:sz w:val="28"/>
          <w:szCs w:val="28"/>
          <w:lang w:val="ru-RU" w:eastAsia="ru-RU"/>
        </w:rPr>
        <w:t>ШАФ ОЛЬГА,</w:t>
      </w:r>
      <w:r w:rsidR="006E4E6E" w:rsidRPr="00E033D3">
        <w:rPr>
          <w:rFonts w:ascii="Times New Roman" w:hAnsi="Times New Roman" w:cs="Times New Roman"/>
          <w:b/>
          <w:sz w:val="28"/>
          <w:szCs w:val="28"/>
        </w:rPr>
        <w:t xml:space="preserve"> </w:t>
      </w:r>
      <w:r w:rsidR="006E4E6E" w:rsidRPr="00E033D3">
        <w:rPr>
          <w:rFonts w:ascii="Times New Roman" w:hAnsi="Times New Roman" w:cs="Times New Roman"/>
          <w:sz w:val="28"/>
          <w:szCs w:val="28"/>
        </w:rPr>
        <w:t>Дніпровський національний університет імені Олеся Гончара, доктор філологічних наук, професор</w:t>
      </w:r>
      <w:r w:rsidR="003E2ED2" w:rsidRPr="00E033D3">
        <w:rPr>
          <w:rFonts w:ascii="Times New Roman" w:hAnsi="Times New Roman" w:cs="Times New Roman"/>
          <w:sz w:val="28"/>
          <w:szCs w:val="28"/>
        </w:rPr>
        <w:t>.</w:t>
      </w:r>
    </w:p>
    <w:p w:rsidR="00221A89" w:rsidRPr="00E033D3" w:rsidRDefault="00221A89" w:rsidP="00221A89">
      <w:pPr>
        <w:jc w:val="both"/>
        <w:rPr>
          <w:rFonts w:ascii="Times New Roman" w:hAnsi="Times New Roman" w:cs="Times New Roman"/>
          <w:sz w:val="28"/>
          <w:szCs w:val="28"/>
        </w:rPr>
      </w:pPr>
      <w:r w:rsidRPr="00E033D3">
        <w:rPr>
          <w:rFonts w:ascii="Times New Roman" w:hAnsi="Times New Roman" w:cs="Times New Roman"/>
          <w:b/>
          <w:sz w:val="32"/>
          <w:szCs w:val="32"/>
        </w:rPr>
        <w:t>С</w:t>
      </w:r>
      <w:r w:rsidR="005B65E9" w:rsidRPr="00E033D3">
        <w:rPr>
          <w:rFonts w:ascii="Times New Roman" w:hAnsi="Times New Roman" w:cs="Times New Roman"/>
          <w:b/>
          <w:sz w:val="32"/>
          <w:szCs w:val="32"/>
        </w:rPr>
        <w:t>ЕКРЕТАР</w:t>
      </w:r>
      <w:r w:rsidRPr="00E033D3">
        <w:rPr>
          <w:rFonts w:ascii="Times New Roman" w:hAnsi="Times New Roman" w:cs="Times New Roman"/>
          <w:b/>
          <w:sz w:val="32"/>
          <w:szCs w:val="32"/>
        </w:rPr>
        <w:t>:</w:t>
      </w:r>
      <w:r w:rsidR="00A66C3B" w:rsidRPr="00E033D3">
        <w:rPr>
          <w:rFonts w:ascii="Times New Roman" w:hAnsi="Times New Roman" w:cs="Times New Roman"/>
          <w:b/>
          <w:sz w:val="32"/>
          <w:szCs w:val="32"/>
        </w:rPr>
        <w:t xml:space="preserve"> </w:t>
      </w:r>
      <w:r w:rsidR="00A66C3B" w:rsidRPr="00E033D3">
        <w:rPr>
          <w:rFonts w:ascii="Times New Roman" w:hAnsi="Times New Roman" w:cs="Times New Roman"/>
          <w:b/>
          <w:sz w:val="28"/>
          <w:szCs w:val="28"/>
        </w:rPr>
        <w:t>ГЕРАСИМЕНКО Н.,</w:t>
      </w:r>
      <w:r w:rsidR="00A66C3B" w:rsidRPr="00E033D3">
        <w:rPr>
          <w:rFonts w:ascii="Times New Roman" w:hAnsi="Times New Roman" w:cs="Times New Roman"/>
          <w:sz w:val="28"/>
          <w:szCs w:val="28"/>
        </w:rPr>
        <w:t xml:space="preserve"> Інститут літератури ім. Т. Г. Шевченка НАН України, старший науковий співробітник відділу української літератури ХХ століття та сучасного літературного процесу, кандидат філологічних наук</w:t>
      </w:r>
      <w:r w:rsidR="00445B13" w:rsidRPr="00E033D3">
        <w:rPr>
          <w:rFonts w:ascii="Times New Roman" w:hAnsi="Times New Roman" w:cs="Times New Roman"/>
          <w:sz w:val="28"/>
          <w:szCs w:val="28"/>
        </w:rPr>
        <w:t>.</w:t>
      </w:r>
      <w:r w:rsidR="002C2650" w:rsidRPr="00E033D3">
        <w:rPr>
          <w:rFonts w:ascii="Times New Roman" w:hAnsi="Times New Roman" w:cs="Times New Roman"/>
          <w:sz w:val="28"/>
          <w:szCs w:val="28"/>
        </w:rPr>
        <w:t xml:space="preserve"> </w:t>
      </w:r>
    </w:p>
    <w:p w:rsidR="002672E3" w:rsidRPr="00E033D3" w:rsidRDefault="0028559C" w:rsidP="00431B72">
      <w:pPr>
        <w:spacing w:after="0" w:line="240" w:lineRule="auto"/>
        <w:jc w:val="both"/>
        <w:rPr>
          <w:rFonts w:ascii="Times New Roman" w:hAnsi="Times New Roman" w:cs="Times New Roman"/>
          <w:i/>
          <w:sz w:val="24"/>
          <w:szCs w:val="24"/>
        </w:rPr>
      </w:pPr>
      <w:r w:rsidRPr="00E033D3">
        <w:rPr>
          <w:rFonts w:ascii="Times New Roman" w:hAnsi="Times New Roman" w:cs="Times New Roman"/>
          <w:b/>
          <w:sz w:val="28"/>
          <w:szCs w:val="28"/>
        </w:rPr>
        <w:t>1</w:t>
      </w:r>
      <w:r w:rsidR="00BF6ED2" w:rsidRPr="00E033D3">
        <w:rPr>
          <w:rFonts w:ascii="Times New Roman" w:hAnsi="Times New Roman" w:cs="Times New Roman"/>
          <w:b/>
          <w:sz w:val="28"/>
          <w:szCs w:val="28"/>
        </w:rPr>
        <w:t>.</w:t>
      </w:r>
      <w:r w:rsidR="00431B72" w:rsidRPr="00E033D3">
        <w:rPr>
          <w:rFonts w:ascii="Times New Roman" w:hAnsi="Times New Roman" w:cs="Times New Roman"/>
          <w:sz w:val="28"/>
          <w:szCs w:val="28"/>
          <w:shd w:val="clear" w:color="auto" w:fill="FFFFFF"/>
        </w:rPr>
        <w:t xml:space="preserve"> </w:t>
      </w:r>
      <w:r w:rsidR="002672E3" w:rsidRPr="00E033D3">
        <w:rPr>
          <w:rFonts w:ascii="Times New Roman" w:hAnsi="Times New Roman" w:cs="Times New Roman"/>
          <w:b/>
          <w:sz w:val="28"/>
          <w:szCs w:val="28"/>
          <w:shd w:val="clear" w:color="auto" w:fill="FFFFFF"/>
        </w:rPr>
        <w:t>РЕЗНІЧЕНКО ЮЛІЯ,</w:t>
      </w:r>
      <w:r w:rsidR="002672E3" w:rsidRPr="00E033D3">
        <w:rPr>
          <w:rFonts w:ascii="Times New Roman" w:hAnsi="Times New Roman" w:cs="Times New Roman"/>
          <w:b/>
          <w:i/>
          <w:sz w:val="28"/>
          <w:szCs w:val="28"/>
          <w:shd w:val="clear" w:color="auto" w:fill="FFFFFF"/>
        </w:rPr>
        <w:t xml:space="preserve"> </w:t>
      </w:r>
      <w:r w:rsidR="002672E3" w:rsidRPr="00E033D3">
        <w:rPr>
          <w:rFonts w:ascii="Times New Roman" w:hAnsi="Times New Roman" w:cs="Times New Roman"/>
          <w:sz w:val="28"/>
          <w:szCs w:val="28"/>
        </w:rPr>
        <w:t xml:space="preserve">Дніпровський національний університет імені Олеся Гончара, доцент кафедри української літератури, доктор філософії зі спеціальності «Філологія». </w:t>
      </w:r>
      <w:hyperlink r:id="rId27" w:history="1">
        <w:r w:rsidR="002672E3" w:rsidRPr="00E033D3">
          <w:rPr>
            <w:rStyle w:val="a3"/>
            <w:rFonts w:ascii="Times New Roman" w:hAnsi="Times New Roman" w:cs="Times New Roman"/>
            <w:color w:val="auto"/>
            <w:sz w:val="28"/>
            <w:szCs w:val="28"/>
            <w:shd w:val="clear" w:color="auto" w:fill="FFFFFF"/>
          </w:rPr>
          <w:t>reznichenkojulja@gmail.com</w:t>
        </w:r>
      </w:hyperlink>
      <w:r w:rsidR="002672E3" w:rsidRPr="00E033D3">
        <w:rPr>
          <w:rFonts w:ascii="Times New Roman" w:hAnsi="Times New Roman" w:cs="Times New Roman"/>
          <w:sz w:val="28"/>
          <w:szCs w:val="28"/>
          <w:shd w:val="clear" w:color="auto" w:fill="FFFFFF"/>
        </w:rPr>
        <w:t xml:space="preserve"> </w:t>
      </w:r>
    </w:p>
    <w:p w:rsidR="002672E3" w:rsidRPr="00E033D3" w:rsidRDefault="002672E3" w:rsidP="002672E3">
      <w:pPr>
        <w:spacing w:after="0" w:line="240" w:lineRule="auto"/>
        <w:ind w:firstLine="709"/>
        <w:jc w:val="both"/>
        <w:rPr>
          <w:rFonts w:ascii="Times New Roman" w:hAnsi="Times New Roman" w:cs="Times New Roman"/>
          <w:b/>
          <w:i/>
          <w:sz w:val="28"/>
          <w:szCs w:val="28"/>
        </w:rPr>
      </w:pPr>
      <w:r w:rsidRPr="00E033D3">
        <w:rPr>
          <w:rFonts w:ascii="Times New Roman" w:hAnsi="Times New Roman" w:cs="Times New Roman"/>
          <w:sz w:val="28"/>
          <w:szCs w:val="28"/>
        </w:rPr>
        <w:t xml:space="preserve">Доповідь: </w:t>
      </w:r>
      <w:r w:rsidRPr="00E033D3">
        <w:rPr>
          <w:rFonts w:ascii="Times New Roman" w:hAnsi="Times New Roman" w:cs="Times New Roman"/>
          <w:b/>
          <w:i/>
          <w:sz w:val="28"/>
          <w:szCs w:val="28"/>
        </w:rPr>
        <w:t>Воєнні й тилові реалії у сприйнятті героя-дитини в повісті «Потаємні двері» А. </w:t>
      </w:r>
      <w:proofErr w:type="spellStart"/>
      <w:r w:rsidRPr="00E033D3">
        <w:rPr>
          <w:rFonts w:ascii="Times New Roman" w:hAnsi="Times New Roman" w:cs="Times New Roman"/>
          <w:b/>
          <w:i/>
          <w:sz w:val="28"/>
          <w:szCs w:val="28"/>
        </w:rPr>
        <w:t>Кокотюхи</w:t>
      </w:r>
      <w:proofErr w:type="spellEnd"/>
      <w:r w:rsidRPr="00E033D3">
        <w:rPr>
          <w:rFonts w:ascii="Times New Roman" w:hAnsi="Times New Roman" w:cs="Times New Roman"/>
          <w:b/>
          <w:i/>
          <w:sz w:val="28"/>
          <w:szCs w:val="28"/>
        </w:rPr>
        <w:t>.</w:t>
      </w:r>
    </w:p>
    <w:p w:rsidR="002672E3" w:rsidRPr="00E033D3" w:rsidRDefault="002672E3" w:rsidP="002672E3">
      <w:pPr>
        <w:spacing w:after="0" w:line="240" w:lineRule="auto"/>
        <w:ind w:firstLine="709"/>
        <w:jc w:val="both"/>
        <w:rPr>
          <w:rFonts w:ascii="Times New Roman" w:hAnsi="Times New Roman" w:cs="Times New Roman"/>
          <w:i/>
          <w:sz w:val="24"/>
          <w:szCs w:val="24"/>
        </w:rPr>
      </w:pPr>
      <w:r w:rsidRPr="00E033D3">
        <w:rPr>
          <w:rFonts w:ascii="Times New Roman" w:hAnsi="Times New Roman" w:cs="Times New Roman"/>
          <w:i/>
          <w:sz w:val="24"/>
          <w:szCs w:val="24"/>
        </w:rPr>
        <w:t>У доповіді осмислено художню модель репрезентації сприйняття героєм твору А. </w:t>
      </w:r>
      <w:proofErr w:type="spellStart"/>
      <w:r w:rsidRPr="00E033D3">
        <w:rPr>
          <w:rFonts w:ascii="Times New Roman" w:hAnsi="Times New Roman" w:cs="Times New Roman"/>
          <w:i/>
          <w:sz w:val="24"/>
          <w:szCs w:val="24"/>
        </w:rPr>
        <w:t>Кокотюхи</w:t>
      </w:r>
      <w:proofErr w:type="spellEnd"/>
      <w:r w:rsidRPr="00E033D3">
        <w:rPr>
          <w:rFonts w:ascii="Times New Roman" w:hAnsi="Times New Roman" w:cs="Times New Roman"/>
          <w:i/>
          <w:sz w:val="24"/>
          <w:szCs w:val="24"/>
        </w:rPr>
        <w:t xml:space="preserve"> дійсності, у якій він живе (2010-ті рр.) й у яку він потрапляє (1940-ві рр.). Визначено своєрідність відтворення згубного впливу війни на дитячу свідомість. Акцентовано сюжетні ознаки пригодницької й фантастичної прози, що допомагають герою переосмислити історію свого роду й народу.</w:t>
      </w:r>
    </w:p>
    <w:p w:rsidR="002672E3" w:rsidRPr="00E033D3" w:rsidRDefault="002672E3" w:rsidP="002672E3">
      <w:pPr>
        <w:spacing w:after="0" w:line="240" w:lineRule="auto"/>
        <w:ind w:firstLine="709"/>
        <w:jc w:val="both"/>
        <w:rPr>
          <w:rFonts w:ascii="Times New Roman" w:hAnsi="Times New Roman" w:cs="Times New Roman"/>
          <w:i/>
          <w:sz w:val="28"/>
          <w:szCs w:val="28"/>
        </w:rPr>
      </w:pPr>
    </w:p>
    <w:p w:rsidR="00E505BC" w:rsidRPr="00E033D3" w:rsidRDefault="006E4E6E" w:rsidP="00431B72">
      <w:pPr>
        <w:spacing w:after="0" w:line="240" w:lineRule="auto"/>
        <w:jc w:val="both"/>
        <w:rPr>
          <w:rFonts w:ascii="Times New Roman" w:eastAsia="Calibri" w:hAnsi="Times New Roman" w:cs="Times New Roman"/>
          <w:sz w:val="28"/>
          <w:szCs w:val="28"/>
          <w:lang w:val="ru-RU"/>
        </w:rPr>
      </w:pPr>
      <w:r w:rsidRPr="00E033D3">
        <w:rPr>
          <w:rFonts w:ascii="Times New Roman" w:hAnsi="Times New Roman" w:cs="Times New Roman"/>
          <w:b/>
          <w:sz w:val="28"/>
          <w:szCs w:val="28"/>
        </w:rPr>
        <w:t>2</w:t>
      </w:r>
      <w:r w:rsidR="00431B72" w:rsidRPr="00E033D3">
        <w:rPr>
          <w:rFonts w:ascii="Times New Roman" w:hAnsi="Times New Roman" w:cs="Times New Roman"/>
          <w:b/>
          <w:sz w:val="28"/>
          <w:szCs w:val="28"/>
        </w:rPr>
        <w:t>.</w:t>
      </w:r>
      <w:r w:rsidR="00E61CC6" w:rsidRPr="00E033D3">
        <w:rPr>
          <w:rFonts w:ascii="Times New Roman" w:hAnsi="Times New Roman" w:cs="Times New Roman"/>
          <w:sz w:val="28"/>
          <w:szCs w:val="28"/>
        </w:rPr>
        <w:t xml:space="preserve"> </w:t>
      </w:r>
      <w:r w:rsidR="00E505BC" w:rsidRPr="00E033D3">
        <w:rPr>
          <w:rFonts w:ascii="Times New Roman" w:hAnsi="Times New Roman" w:cs="Times New Roman"/>
          <w:b/>
          <w:sz w:val="28"/>
          <w:szCs w:val="28"/>
        </w:rPr>
        <w:t>БЕЖАНОВА ОЛЬГА,</w:t>
      </w:r>
      <w:r w:rsidR="00E505BC" w:rsidRPr="00E033D3">
        <w:rPr>
          <w:rFonts w:ascii="Times New Roman" w:hAnsi="Times New Roman" w:cs="Times New Roman"/>
          <w:sz w:val="28"/>
          <w:szCs w:val="28"/>
        </w:rPr>
        <w:t xml:space="preserve"> Університет Південного Іллінойсу, доктор філологічних наук, професор; </w:t>
      </w:r>
      <w:r w:rsidR="00E505BC" w:rsidRPr="00E033D3">
        <w:rPr>
          <w:rFonts w:ascii="Times New Roman" w:hAnsi="Times New Roman" w:cs="Times New Roman"/>
          <w:b/>
          <w:sz w:val="28"/>
          <w:szCs w:val="28"/>
        </w:rPr>
        <w:t>ДЗЮБА ТЕТЯНА,</w:t>
      </w:r>
      <w:r w:rsidR="00E505BC" w:rsidRPr="00E033D3">
        <w:rPr>
          <w:rFonts w:ascii="Times New Roman" w:hAnsi="Times New Roman" w:cs="Times New Roman"/>
          <w:sz w:val="28"/>
          <w:szCs w:val="28"/>
        </w:rPr>
        <w:t xml:space="preserve"> </w:t>
      </w:r>
      <w:r w:rsidR="00E505BC" w:rsidRPr="00E033D3">
        <w:rPr>
          <w:rFonts w:ascii="Times New Roman" w:eastAsia="Calibri" w:hAnsi="Times New Roman" w:cs="Times New Roman"/>
          <w:sz w:val="28"/>
          <w:szCs w:val="28"/>
        </w:rPr>
        <w:t xml:space="preserve">Ніжинський державний університет імені Миколи Гоголя, </w:t>
      </w:r>
      <w:r w:rsidR="00E505BC" w:rsidRPr="00E033D3">
        <w:rPr>
          <w:rFonts w:ascii="Times New Roman" w:hAnsi="Times New Roman" w:cs="Times New Roman"/>
          <w:sz w:val="28"/>
          <w:szCs w:val="28"/>
        </w:rPr>
        <w:t xml:space="preserve">кандидат філологічних наук, доктор наук із соціальних комунікацій, </w:t>
      </w:r>
      <w:r w:rsidR="00E505BC" w:rsidRPr="00E033D3">
        <w:rPr>
          <w:rFonts w:ascii="Times New Roman" w:eastAsia="Calibri" w:hAnsi="Times New Roman" w:cs="Times New Roman"/>
          <w:sz w:val="28"/>
          <w:szCs w:val="28"/>
        </w:rPr>
        <w:t xml:space="preserve">доцент. </w:t>
      </w:r>
      <w:hyperlink r:id="rId28" w:history="1">
        <w:r w:rsidR="00E505BC" w:rsidRPr="00E033D3">
          <w:rPr>
            <w:rStyle w:val="a3"/>
            <w:rFonts w:ascii="Times New Roman" w:eastAsia="Calibri" w:hAnsi="Times New Roman" w:cs="Times New Roman"/>
            <w:color w:val="auto"/>
            <w:sz w:val="28"/>
            <w:szCs w:val="28"/>
            <w:lang w:val="en-US"/>
          </w:rPr>
          <w:t>tadzuba</w:t>
        </w:r>
        <w:r w:rsidR="00E505BC" w:rsidRPr="00E033D3">
          <w:rPr>
            <w:rStyle w:val="a3"/>
            <w:rFonts w:ascii="Times New Roman" w:eastAsia="Calibri" w:hAnsi="Times New Roman" w:cs="Times New Roman"/>
            <w:color w:val="auto"/>
            <w:sz w:val="28"/>
            <w:szCs w:val="28"/>
            <w:lang w:val="ru-RU"/>
          </w:rPr>
          <w:t>@</w:t>
        </w:r>
        <w:r w:rsidR="00E505BC" w:rsidRPr="00E033D3">
          <w:rPr>
            <w:rStyle w:val="a3"/>
            <w:rFonts w:ascii="Times New Roman" w:eastAsia="Calibri" w:hAnsi="Times New Roman" w:cs="Times New Roman"/>
            <w:color w:val="auto"/>
            <w:sz w:val="28"/>
            <w:szCs w:val="28"/>
            <w:lang w:val="en-US"/>
          </w:rPr>
          <w:t>gmail</w:t>
        </w:r>
        <w:r w:rsidR="00E505BC" w:rsidRPr="00E033D3">
          <w:rPr>
            <w:rStyle w:val="a3"/>
            <w:rFonts w:ascii="Times New Roman" w:eastAsia="Calibri" w:hAnsi="Times New Roman" w:cs="Times New Roman"/>
            <w:color w:val="auto"/>
            <w:sz w:val="28"/>
            <w:szCs w:val="28"/>
            <w:lang w:val="ru-RU"/>
          </w:rPr>
          <w:t>.</w:t>
        </w:r>
        <w:r w:rsidR="00E505BC" w:rsidRPr="00E033D3">
          <w:rPr>
            <w:rStyle w:val="a3"/>
            <w:rFonts w:ascii="Times New Roman" w:eastAsia="Calibri" w:hAnsi="Times New Roman" w:cs="Times New Roman"/>
            <w:color w:val="auto"/>
            <w:sz w:val="28"/>
            <w:szCs w:val="28"/>
            <w:lang w:val="en-US"/>
          </w:rPr>
          <w:t>com</w:t>
        </w:r>
      </w:hyperlink>
      <w:r w:rsidR="00E505BC" w:rsidRPr="00E033D3">
        <w:rPr>
          <w:rFonts w:ascii="Times New Roman" w:eastAsia="Calibri" w:hAnsi="Times New Roman" w:cs="Times New Roman"/>
          <w:sz w:val="28"/>
          <w:szCs w:val="28"/>
          <w:lang w:val="ru-RU"/>
        </w:rPr>
        <w:t xml:space="preserve"> </w:t>
      </w:r>
    </w:p>
    <w:p w:rsidR="00E505BC" w:rsidRPr="00E033D3" w:rsidRDefault="00E505BC" w:rsidP="00E505BC">
      <w:pPr>
        <w:spacing w:after="0" w:line="240" w:lineRule="auto"/>
        <w:ind w:firstLine="709"/>
        <w:jc w:val="both"/>
        <w:rPr>
          <w:rFonts w:ascii="Times New Roman" w:eastAsia="Calibri" w:hAnsi="Times New Roman" w:cs="Times New Roman"/>
          <w:b/>
          <w:i/>
          <w:sz w:val="28"/>
          <w:szCs w:val="28"/>
          <w:lang w:val="ru-RU"/>
        </w:rPr>
      </w:pPr>
      <w:r w:rsidRPr="00E033D3">
        <w:rPr>
          <w:rFonts w:ascii="Times New Roman" w:hAnsi="Times New Roman" w:cs="Times New Roman"/>
          <w:sz w:val="28"/>
          <w:szCs w:val="28"/>
        </w:rPr>
        <w:t xml:space="preserve">Доповідь: </w:t>
      </w:r>
      <w:r w:rsidRPr="00E033D3">
        <w:rPr>
          <w:rFonts w:ascii="Times New Roman" w:eastAsia="Calibri" w:hAnsi="Times New Roman" w:cs="Times New Roman"/>
          <w:b/>
          <w:i/>
          <w:sz w:val="28"/>
          <w:szCs w:val="28"/>
        </w:rPr>
        <w:t xml:space="preserve">Наратив крадіжки дітей як геноциду в романі </w:t>
      </w:r>
      <w:proofErr w:type="spellStart"/>
      <w:r w:rsidRPr="00E033D3">
        <w:rPr>
          <w:rFonts w:ascii="Times New Roman" w:eastAsia="Calibri" w:hAnsi="Times New Roman" w:cs="Times New Roman"/>
          <w:b/>
          <w:i/>
          <w:sz w:val="28"/>
          <w:szCs w:val="28"/>
        </w:rPr>
        <w:t>Бенхаміна</w:t>
      </w:r>
      <w:proofErr w:type="spellEnd"/>
      <w:r w:rsidRPr="00E033D3">
        <w:rPr>
          <w:rFonts w:ascii="Times New Roman" w:eastAsia="Calibri" w:hAnsi="Times New Roman" w:cs="Times New Roman"/>
          <w:b/>
          <w:i/>
          <w:sz w:val="28"/>
          <w:szCs w:val="28"/>
        </w:rPr>
        <w:t xml:space="preserve"> </w:t>
      </w:r>
      <w:proofErr w:type="spellStart"/>
      <w:r w:rsidRPr="00E033D3">
        <w:rPr>
          <w:rFonts w:ascii="Times New Roman" w:eastAsia="Calibri" w:hAnsi="Times New Roman" w:cs="Times New Roman"/>
          <w:b/>
          <w:i/>
          <w:sz w:val="28"/>
          <w:szCs w:val="28"/>
        </w:rPr>
        <w:t>Прадо</w:t>
      </w:r>
      <w:proofErr w:type="spellEnd"/>
      <w:r w:rsidRPr="00E033D3">
        <w:rPr>
          <w:rFonts w:ascii="Times New Roman" w:eastAsia="Calibri" w:hAnsi="Times New Roman" w:cs="Times New Roman"/>
          <w:b/>
          <w:i/>
          <w:sz w:val="28"/>
          <w:szCs w:val="28"/>
        </w:rPr>
        <w:t xml:space="preserve"> </w:t>
      </w:r>
      <w:r w:rsidRPr="00E033D3">
        <w:rPr>
          <w:rFonts w:ascii="Times New Roman" w:eastAsia="Calibri" w:hAnsi="Times New Roman" w:cs="Times New Roman"/>
          <w:b/>
          <w:i/>
          <w:sz w:val="28"/>
          <w:szCs w:val="28"/>
          <w:lang w:val="ru-RU"/>
        </w:rPr>
        <w:t>“</w:t>
      </w:r>
      <w:r w:rsidRPr="00E033D3">
        <w:rPr>
          <w:rFonts w:ascii="Times New Roman" w:eastAsia="Calibri" w:hAnsi="Times New Roman" w:cs="Times New Roman"/>
          <w:b/>
          <w:i/>
          <w:sz w:val="28"/>
          <w:szCs w:val="28"/>
        </w:rPr>
        <w:t>Погані люди ходять</w:t>
      </w:r>
      <w:r w:rsidRPr="00E033D3">
        <w:rPr>
          <w:rFonts w:ascii="Times New Roman" w:eastAsia="Calibri" w:hAnsi="Times New Roman" w:cs="Times New Roman"/>
          <w:b/>
          <w:i/>
          <w:sz w:val="28"/>
          <w:szCs w:val="28"/>
          <w:lang w:val="ru-RU"/>
        </w:rPr>
        <w:t>”</w:t>
      </w:r>
      <w:r w:rsidRPr="00E033D3">
        <w:rPr>
          <w:rFonts w:ascii="Times New Roman" w:eastAsia="Calibri" w:hAnsi="Times New Roman" w:cs="Times New Roman"/>
          <w:b/>
          <w:i/>
          <w:sz w:val="28"/>
          <w:szCs w:val="28"/>
        </w:rPr>
        <w:t xml:space="preserve"> та сучасному українському цифровому контенті</w:t>
      </w:r>
      <w:r w:rsidRPr="00E033D3">
        <w:rPr>
          <w:rFonts w:ascii="Times New Roman" w:eastAsia="Calibri" w:hAnsi="Times New Roman" w:cs="Times New Roman"/>
          <w:b/>
          <w:i/>
          <w:sz w:val="28"/>
          <w:szCs w:val="28"/>
          <w:lang w:val="ru-RU"/>
        </w:rPr>
        <w:t>.</w:t>
      </w:r>
    </w:p>
    <w:p w:rsidR="00E505BC" w:rsidRPr="00E033D3" w:rsidRDefault="00E505BC" w:rsidP="00E505BC">
      <w:pPr>
        <w:spacing w:after="0" w:line="240" w:lineRule="auto"/>
        <w:ind w:firstLine="709"/>
        <w:jc w:val="both"/>
        <w:rPr>
          <w:rFonts w:ascii="Times New Roman" w:eastAsia="Calibri" w:hAnsi="Times New Roman" w:cs="Times New Roman"/>
          <w:i/>
          <w:sz w:val="24"/>
          <w:szCs w:val="24"/>
        </w:rPr>
      </w:pPr>
      <w:proofErr w:type="spellStart"/>
      <w:r w:rsidRPr="00E033D3">
        <w:rPr>
          <w:rFonts w:ascii="Times New Roman" w:eastAsia="Calibri" w:hAnsi="Times New Roman" w:cs="Times New Roman"/>
          <w:i/>
          <w:sz w:val="24"/>
          <w:szCs w:val="24"/>
        </w:rPr>
        <w:t>Маргалізований</w:t>
      </w:r>
      <w:proofErr w:type="spellEnd"/>
      <w:r w:rsidRPr="00E033D3">
        <w:rPr>
          <w:rFonts w:ascii="Times New Roman" w:eastAsia="Calibri" w:hAnsi="Times New Roman" w:cs="Times New Roman"/>
          <w:i/>
          <w:sz w:val="24"/>
          <w:szCs w:val="24"/>
        </w:rPr>
        <w:t xml:space="preserve"> вимір воєнного досвіду громадянської війни в Іспанії 1936-1939 років – масове викрадення дітей опонентів режиму </w:t>
      </w:r>
      <w:proofErr w:type="spellStart"/>
      <w:r w:rsidRPr="00E033D3">
        <w:rPr>
          <w:rFonts w:ascii="Times New Roman" w:eastAsia="Calibri" w:hAnsi="Times New Roman" w:cs="Times New Roman"/>
          <w:i/>
          <w:sz w:val="24"/>
          <w:szCs w:val="24"/>
        </w:rPr>
        <w:t>Франсіско</w:t>
      </w:r>
      <w:proofErr w:type="spellEnd"/>
      <w:r w:rsidRPr="00E033D3">
        <w:rPr>
          <w:rFonts w:ascii="Times New Roman" w:eastAsia="Calibri" w:hAnsi="Times New Roman" w:cs="Times New Roman"/>
          <w:i/>
          <w:sz w:val="24"/>
          <w:szCs w:val="24"/>
        </w:rPr>
        <w:t xml:space="preserve"> Франко з метою їх ідеологічного перевиховання. (Практика вилучення дітей для «ідеологічного поліпшення» була поширена і в інших іспаномовних країнах, зокрема її застосовувала аргентинська хунта, диктатура Піночета та ін.). Попри активну художню рецепцію в іспанській літературі </w:t>
      </w:r>
      <w:r w:rsidRPr="00E033D3">
        <w:rPr>
          <w:rFonts w:ascii="Times New Roman" w:eastAsia="Calibri" w:hAnsi="Times New Roman" w:cs="Times New Roman"/>
          <w:i/>
          <w:sz w:val="24"/>
          <w:szCs w:val="24"/>
          <w:lang w:val="en-US"/>
        </w:rPr>
        <w:t>XXI</w:t>
      </w:r>
      <w:r w:rsidRPr="00E033D3">
        <w:rPr>
          <w:rFonts w:ascii="Times New Roman" w:eastAsia="Calibri" w:hAnsi="Times New Roman" w:cs="Times New Roman"/>
          <w:i/>
          <w:sz w:val="24"/>
          <w:szCs w:val="24"/>
        </w:rPr>
        <w:t xml:space="preserve"> століття періодів громадянської війни та пізнішої диктатури Франко ця тема тривалий час залишалася замовчуваною. Доля покоління, представники якого втратили свою самість, </w:t>
      </w:r>
      <w:r w:rsidRPr="00E033D3">
        <w:rPr>
          <w:rFonts w:ascii="Times New Roman" w:eastAsia="Calibri" w:hAnsi="Times New Roman" w:cs="Times New Roman"/>
          <w:i/>
          <w:sz w:val="24"/>
          <w:szCs w:val="24"/>
        </w:rPr>
        <w:lastRenderedPageBreak/>
        <w:t xml:space="preserve">нерідко виростали в родинах убивць справжніх батьків, відтворена в романі одного з найвідоміших сучасних іспанських письменників </w:t>
      </w:r>
      <w:proofErr w:type="spellStart"/>
      <w:r w:rsidRPr="00E033D3">
        <w:rPr>
          <w:rFonts w:ascii="Times New Roman" w:eastAsia="Calibri" w:hAnsi="Times New Roman" w:cs="Times New Roman"/>
          <w:i/>
          <w:sz w:val="24"/>
          <w:szCs w:val="24"/>
        </w:rPr>
        <w:t>Бенхаміна</w:t>
      </w:r>
      <w:proofErr w:type="spellEnd"/>
      <w:r w:rsidRPr="00E033D3">
        <w:rPr>
          <w:rFonts w:ascii="Times New Roman" w:eastAsia="Calibri" w:hAnsi="Times New Roman" w:cs="Times New Roman"/>
          <w:i/>
          <w:sz w:val="24"/>
          <w:szCs w:val="24"/>
        </w:rPr>
        <w:t xml:space="preserve"> </w:t>
      </w:r>
      <w:proofErr w:type="spellStart"/>
      <w:r w:rsidRPr="00E033D3">
        <w:rPr>
          <w:rFonts w:ascii="Times New Roman" w:eastAsia="Calibri" w:hAnsi="Times New Roman" w:cs="Times New Roman"/>
          <w:i/>
          <w:sz w:val="24"/>
          <w:szCs w:val="24"/>
        </w:rPr>
        <w:t>Прадо</w:t>
      </w:r>
      <w:proofErr w:type="spellEnd"/>
      <w:r w:rsidRPr="00E033D3">
        <w:rPr>
          <w:rFonts w:ascii="Times New Roman" w:eastAsia="Calibri" w:hAnsi="Times New Roman" w:cs="Times New Roman"/>
          <w:i/>
          <w:sz w:val="24"/>
          <w:szCs w:val="24"/>
        </w:rPr>
        <w:t xml:space="preserve">. </w:t>
      </w:r>
    </w:p>
    <w:p w:rsidR="00E505BC" w:rsidRPr="00E033D3" w:rsidRDefault="00E505BC" w:rsidP="00E505BC">
      <w:pPr>
        <w:spacing w:after="0" w:line="240" w:lineRule="auto"/>
        <w:ind w:firstLine="709"/>
        <w:jc w:val="both"/>
        <w:rPr>
          <w:rFonts w:ascii="Times New Roman" w:eastAsia="Calibri" w:hAnsi="Times New Roman" w:cs="Times New Roman"/>
          <w:i/>
          <w:sz w:val="24"/>
          <w:szCs w:val="24"/>
        </w:rPr>
      </w:pPr>
      <w:r w:rsidRPr="00E033D3">
        <w:rPr>
          <w:rFonts w:ascii="Times New Roman" w:eastAsia="Calibri" w:hAnsi="Times New Roman" w:cs="Times New Roman"/>
          <w:i/>
          <w:sz w:val="24"/>
          <w:szCs w:val="24"/>
        </w:rPr>
        <w:t xml:space="preserve">У дослідженні, використовуючи методології студій пам’яті, травми та ідентичності, ми виокремили й проаналізували механізми стирання слідів </w:t>
      </w:r>
      <w:proofErr w:type="spellStart"/>
      <w:r w:rsidRPr="00E033D3">
        <w:rPr>
          <w:rFonts w:ascii="Times New Roman" w:eastAsia="Calibri" w:hAnsi="Times New Roman" w:cs="Times New Roman"/>
          <w:i/>
          <w:sz w:val="24"/>
          <w:szCs w:val="24"/>
        </w:rPr>
        <w:t>самототожності</w:t>
      </w:r>
      <w:proofErr w:type="spellEnd"/>
      <w:r w:rsidRPr="00E033D3">
        <w:rPr>
          <w:rFonts w:ascii="Times New Roman" w:eastAsia="Calibri" w:hAnsi="Times New Roman" w:cs="Times New Roman"/>
          <w:i/>
          <w:sz w:val="24"/>
          <w:szCs w:val="24"/>
        </w:rPr>
        <w:t xml:space="preserve"> особистості у тексті іспанського автора та в нинішній українській культурній репрезентації цього явища. </w:t>
      </w:r>
      <w:proofErr w:type="spellStart"/>
      <w:r w:rsidRPr="00E033D3">
        <w:rPr>
          <w:rFonts w:ascii="Times New Roman" w:eastAsia="Calibri" w:hAnsi="Times New Roman" w:cs="Times New Roman"/>
          <w:i/>
          <w:sz w:val="24"/>
          <w:szCs w:val="24"/>
        </w:rPr>
        <w:t>Індокринація</w:t>
      </w:r>
      <w:proofErr w:type="spellEnd"/>
      <w:r w:rsidRPr="00E033D3">
        <w:rPr>
          <w:rFonts w:ascii="Times New Roman" w:eastAsia="Calibri" w:hAnsi="Times New Roman" w:cs="Times New Roman"/>
          <w:i/>
          <w:sz w:val="24"/>
          <w:szCs w:val="24"/>
        </w:rPr>
        <w:t>, стратегії, матриця перевиховання</w:t>
      </w:r>
      <w:bookmarkStart w:id="0" w:name="_Hlk176685311"/>
      <w:r w:rsidRPr="00E033D3">
        <w:rPr>
          <w:rFonts w:ascii="Times New Roman" w:eastAsia="Calibri" w:hAnsi="Times New Roman" w:cs="Times New Roman"/>
          <w:i/>
          <w:sz w:val="24"/>
          <w:szCs w:val="24"/>
        </w:rPr>
        <w:t xml:space="preserve">, </w:t>
      </w:r>
      <w:bookmarkEnd w:id="0"/>
      <w:r w:rsidRPr="00E033D3">
        <w:rPr>
          <w:rFonts w:ascii="Times New Roman" w:eastAsia="Calibri" w:hAnsi="Times New Roman" w:cs="Times New Roman"/>
          <w:i/>
          <w:sz w:val="24"/>
          <w:szCs w:val="24"/>
        </w:rPr>
        <w:t xml:space="preserve">які застосовувалися до дітей, в обох випадках виявилися разюче схожими. Ідеологічне «виправлення» українських дітей на тимчасово окупованих територіях відбувається через розгалужену мережу осередків патріотичного виховання, проекти «наставництва», мілітаризацію молодіжних організацій, </w:t>
      </w:r>
      <w:proofErr w:type="spellStart"/>
      <w:r w:rsidRPr="00E033D3">
        <w:rPr>
          <w:rFonts w:ascii="Times New Roman" w:eastAsia="Calibri" w:hAnsi="Times New Roman" w:cs="Times New Roman"/>
          <w:i/>
          <w:sz w:val="24"/>
          <w:szCs w:val="24"/>
        </w:rPr>
        <w:t>патерни</w:t>
      </w:r>
      <w:proofErr w:type="spellEnd"/>
      <w:r w:rsidRPr="00E033D3">
        <w:rPr>
          <w:rFonts w:ascii="Times New Roman" w:eastAsia="Calibri" w:hAnsi="Times New Roman" w:cs="Times New Roman"/>
          <w:i/>
          <w:sz w:val="24"/>
          <w:szCs w:val="24"/>
        </w:rPr>
        <w:t xml:space="preserve"> й практики часів СРСР, абсолютну монополію на вплив. У викрадених та всиновлених у ранньому віці дітей викорінюється родинна пам'ять, індивідуальна та колективна ідентичність.</w:t>
      </w:r>
      <w:r w:rsidR="006677B5" w:rsidRPr="00E033D3">
        <w:rPr>
          <w:rFonts w:ascii="Times New Roman" w:eastAsia="Calibri" w:hAnsi="Times New Roman" w:cs="Times New Roman"/>
          <w:i/>
          <w:sz w:val="24"/>
          <w:szCs w:val="24"/>
        </w:rPr>
        <w:t xml:space="preserve"> </w:t>
      </w:r>
    </w:p>
    <w:p w:rsidR="006677B5" w:rsidRPr="00E033D3" w:rsidRDefault="006677B5" w:rsidP="00E505BC">
      <w:pPr>
        <w:spacing w:after="0" w:line="240" w:lineRule="auto"/>
        <w:ind w:firstLine="709"/>
        <w:jc w:val="both"/>
        <w:rPr>
          <w:rFonts w:ascii="Times New Roman" w:eastAsia="Calibri" w:hAnsi="Times New Roman" w:cs="Times New Roman"/>
          <w:i/>
          <w:sz w:val="24"/>
          <w:szCs w:val="24"/>
        </w:rPr>
      </w:pPr>
    </w:p>
    <w:p w:rsidR="00A12AC0" w:rsidRPr="00E033D3" w:rsidRDefault="006E4E6E" w:rsidP="00A12AC0">
      <w:pPr>
        <w:shd w:val="clear" w:color="auto" w:fill="FFFFFF"/>
        <w:spacing w:after="0" w:line="240" w:lineRule="auto"/>
        <w:jc w:val="both"/>
        <w:rPr>
          <w:rFonts w:ascii="Times New Roman" w:hAnsi="Times New Roman" w:cs="Times New Roman"/>
          <w:sz w:val="28"/>
          <w:szCs w:val="28"/>
          <w:shd w:val="clear" w:color="auto" w:fill="FFFFFF"/>
        </w:rPr>
      </w:pPr>
      <w:r w:rsidRPr="00E033D3">
        <w:rPr>
          <w:rFonts w:ascii="Times New Roman" w:eastAsia="Times New Roman" w:hAnsi="Times New Roman" w:cs="Times New Roman"/>
          <w:b/>
          <w:sz w:val="28"/>
          <w:szCs w:val="28"/>
          <w:lang w:val="ru-RU" w:eastAsia="ru-RU"/>
        </w:rPr>
        <w:t>3</w:t>
      </w:r>
      <w:r w:rsidR="00E43CC8" w:rsidRPr="00E033D3">
        <w:rPr>
          <w:rFonts w:ascii="Times New Roman" w:eastAsia="Times New Roman" w:hAnsi="Times New Roman" w:cs="Times New Roman"/>
          <w:b/>
          <w:sz w:val="28"/>
          <w:szCs w:val="28"/>
          <w:lang w:val="ru-RU" w:eastAsia="ru-RU"/>
        </w:rPr>
        <w:t xml:space="preserve">. </w:t>
      </w:r>
      <w:r w:rsidR="00A12AC0" w:rsidRPr="00E033D3">
        <w:rPr>
          <w:rStyle w:val="normaltextrun"/>
          <w:rFonts w:ascii="Times New Roman" w:hAnsi="Times New Roman" w:cs="Times New Roman"/>
          <w:b/>
          <w:sz w:val="28"/>
          <w:szCs w:val="28"/>
          <w:shd w:val="clear" w:color="auto" w:fill="FFFFFF"/>
        </w:rPr>
        <w:t>КОЗАК (ГЛАДКОВА) МАРИНА,</w:t>
      </w:r>
      <w:r w:rsidR="00A12AC0" w:rsidRPr="00E033D3">
        <w:rPr>
          <w:rStyle w:val="normaltextrun"/>
          <w:rFonts w:ascii="Times New Roman" w:hAnsi="Times New Roman" w:cs="Times New Roman"/>
          <w:sz w:val="28"/>
          <w:szCs w:val="28"/>
          <w:shd w:val="clear" w:color="auto" w:fill="FFFFFF"/>
        </w:rPr>
        <w:t xml:space="preserve"> </w:t>
      </w:r>
      <w:r w:rsidR="00A12AC0" w:rsidRPr="00E033D3">
        <w:rPr>
          <w:rFonts w:ascii="Times New Roman" w:hAnsi="Times New Roman" w:cs="Times New Roman"/>
          <w:sz w:val="28"/>
          <w:szCs w:val="28"/>
          <w:shd w:val="clear" w:color="auto" w:fill="FFFFFF"/>
        </w:rPr>
        <w:t xml:space="preserve">Харківський національний університет імені В. Н. Каразіна, доктор філософії за спеціальністю «Філологія». </w:t>
      </w:r>
      <w:hyperlink r:id="rId29" w:tgtFrame="_blank" w:history="1">
        <w:r w:rsidR="00A12AC0" w:rsidRPr="00E033D3">
          <w:rPr>
            <w:rStyle w:val="a3"/>
            <w:rFonts w:ascii="Times New Roman" w:hAnsi="Times New Roman" w:cs="Times New Roman"/>
            <w:color w:val="auto"/>
            <w:sz w:val="28"/>
            <w:szCs w:val="28"/>
            <w:shd w:val="clear" w:color="auto" w:fill="FFFFFF"/>
          </w:rPr>
          <w:t>23marinagladkova23@gmail.com</w:t>
        </w:r>
      </w:hyperlink>
      <w:r w:rsidR="00A12AC0" w:rsidRPr="00E033D3">
        <w:rPr>
          <w:rFonts w:ascii="Times New Roman" w:hAnsi="Times New Roman" w:cs="Times New Roman"/>
        </w:rPr>
        <w:t xml:space="preserve"> </w:t>
      </w:r>
    </w:p>
    <w:p w:rsidR="00A12AC0" w:rsidRPr="00E033D3" w:rsidRDefault="00A12AC0" w:rsidP="00A12AC0">
      <w:pPr>
        <w:spacing w:after="0" w:line="240" w:lineRule="auto"/>
        <w:ind w:firstLine="709"/>
        <w:jc w:val="both"/>
        <w:rPr>
          <w:rStyle w:val="normaltextrun"/>
          <w:rFonts w:ascii="Times New Roman" w:hAnsi="Times New Roman" w:cs="Times New Roman"/>
          <w:b/>
          <w:i/>
          <w:sz w:val="28"/>
          <w:szCs w:val="28"/>
          <w:shd w:val="clear" w:color="auto" w:fill="FFFFFF"/>
        </w:rPr>
      </w:pPr>
      <w:r w:rsidRPr="00E033D3">
        <w:rPr>
          <w:rFonts w:ascii="Times New Roman" w:hAnsi="Times New Roman" w:cs="Times New Roman"/>
          <w:sz w:val="28"/>
          <w:szCs w:val="28"/>
          <w:shd w:val="clear" w:color="auto" w:fill="FFFFFF"/>
        </w:rPr>
        <w:t xml:space="preserve">Доповідь: </w:t>
      </w:r>
      <w:r w:rsidRPr="00E033D3">
        <w:rPr>
          <w:rFonts w:ascii="Times New Roman" w:hAnsi="Times New Roman" w:cs="Times New Roman"/>
          <w:b/>
          <w:i/>
          <w:sz w:val="28"/>
          <w:szCs w:val="28"/>
          <w:shd w:val="clear" w:color="auto" w:fill="FFFFFF"/>
        </w:rPr>
        <w:t>Мотив війни в романі В. Дрозда «Земля під копитами».</w:t>
      </w:r>
    </w:p>
    <w:p w:rsidR="00A12AC0" w:rsidRPr="00E033D3" w:rsidRDefault="00A12AC0" w:rsidP="00A12AC0">
      <w:pPr>
        <w:spacing w:after="0" w:line="240" w:lineRule="auto"/>
        <w:ind w:firstLine="709"/>
        <w:jc w:val="both"/>
        <w:rPr>
          <w:rFonts w:ascii="Times New Roman" w:eastAsia="Calibri" w:hAnsi="Times New Roman" w:cs="Times New Roman"/>
          <w:i/>
          <w:sz w:val="24"/>
          <w:szCs w:val="24"/>
        </w:rPr>
      </w:pPr>
      <w:r w:rsidRPr="00E033D3">
        <w:rPr>
          <w:rFonts w:ascii="Times New Roman" w:hAnsi="Times New Roman" w:cs="Times New Roman"/>
          <w:i/>
          <w:sz w:val="24"/>
          <w:szCs w:val="24"/>
          <w:shd w:val="clear" w:color="auto" w:fill="FFFFFF"/>
        </w:rPr>
        <w:t xml:space="preserve">Доповідь присвячена вивченню художнього осмислення мотиву війни в романі В. Дрозда «Земля під копитами». Простежено, що письменник розкриває названу формально-змістову одиницю не лише в соціально-політичній, а й індивідуально-психологічній площинах </w:t>
      </w:r>
      <w:proofErr w:type="spellStart"/>
      <w:r w:rsidRPr="00E033D3">
        <w:rPr>
          <w:rFonts w:ascii="Times New Roman" w:hAnsi="Times New Roman" w:cs="Times New Roman"/>
          <w:i/>
          <w:sz w:val="24"/>
          <w:szCs w:val="24"/>
          <w:shd w:val="clear" w:color="auto" w:fill="FFFFFF"/>
        </w:rPr>
        <w:t>текстосвіту</w:t>
      </w:r>
      <w:proofErr w:type="spellEnd"/>
      <w:r w:rsidRPr="00E033D3">
        <w:rPr>
          <w:rFonts w:ascii="Times New Roman" w:hAnsi="Times New Roman" w:cs="Times New Roman"/>
          <w:i/>
          <w:sz w:val="24"/>
          <w:szCs w:val="24"/>
          <w:shd w:val="clear" w:color="auto" w:fill="FFFFFF"/>
        </w:rPr>
        <w:t>.</w:t>
      </w:r>
    </w:p>
    <w:p w:rsidR="00A12AC0" w:rsidRPr="00E033D3" w:rsidRDefault="00A12AC0" w:rsidP="00A12AC0">
      <w:pPr>
        <w:spacing w:after="0" w:line="240" w:lineRule="auto"/>
        <w:jc w:val="both"/>
        <w:rPr>
          <w:rFonts w:ascii="Times New Roman" w:eastAsia="Times New Roman" w:hAnsi="Times New Roman" w:cs="Times New Roman"/>
          <w:b/>
          <w:sz w:val="28"/>
          <w:szCs w:val="28"/>
          <w:lang w:eastAsia="ru-RU"/>
        </w:rPr>
      </w:pPr>
    </w:p>
    <w:p w:rsidR="006E4E6E" w:rsidRPr="00E033D3" w:rsidRDefault="006E4E6E" w:rsidP="006E4E6E">
      <w:pPr>
        <w:shd w:val="clear" w:color="auto" w:fill="FFFFFF"/>
        <w:spacing w:after="0" w:line="240" w:lineRule="auto"/>
        <w:jc w:val="both"/>
        <w:rPr>
          <w:rFonts w:ascii="Times New Roman" w:eastAsia="Times New Roman" w:hAnsi="Times New Roman" w:cs="Times New Roman"/>
          <w:i/>
          <w:sz w:val="28"/>
          <w:szCs w:val="28"/>
          <w:lang w:val="ru-RU" w:eastAsia="ru-RU"/>
        </w:rPr>
      </w:pPr>
      <w:r w:rsidRPr="00E033D3">
        <w:rPr>
          <w:rFonts w:ascii="Times New Roman" w:eastAsia="Times New Roman" w:hAnsi="Times New Roman" w:cs="Times New Roman"/>
          <w:b/>
          <w:sz w:val="28"/>
          <w:szCs w:val="28"/>
          <w:lang w:val="ru-RU" w:eastAsia="ru-RU"/>
        </w:rPr>
        <w:t>4. ШАФ ОЛЬГА,</w:t>
      </w:r>
      <w:r w:rsidRPr="00E033D3">
        <w:rPr>
          <w:rFonts w:ascii="Times New Roman" w:hAnsi="Times New Roman" w:cs="Times New Roman"/>
          <w:b/>
          <w:sz w:val="28"/>
          <w:szCs w:val="28"/>
        </w:rPr>
        <w:t xml:space="preserve"> </w:t>
      </w:r>
      <w:r w:rsidRPr="00E033D3">
        <w:rPr>
          <w:rFonts w:ascii="Times New Roman" w:hAnsi="Times New Roman" w:cs="Times New Roman"/>
          <w:sz w:val="28"/>
          <w:szCs w:val="28"/>
        </w:rPr>
        <w:t>Дніпровський національний університет імені Олеся Гончара, доктор філологічних наук, професор</w:t>
      </w:r>
      <w:r w:rsidRPr="00E033D3">
        <w:rPr>
          <w:rFonts w:ascii="Times New Roman" w:hAnsi="Times New Roman" w:cs="Times New Roman"/>
          <w:b/>
          <w:sz w:val="28"/>
          <w:szCs w:val="28"/>
        </w:rPr>
        <w:t xml:space="preserve">. </w:t>
      </w:r>
      <w:hyperlink r:id="rId30" w:history="1">
        <w:r w:rsidRPr="00E033D3">
          <w:rPr>
            <w:rStyle w:val="a3"/>
            <w:rFonts w:ascii="Times New Roman" w:hAnsi="Times New Roman" w:cs="Times New Roman"/>
            <w:iCs/>
            <w:color w:val="auto"/>
            <w:sz w:val="28"/>
            <w:szCs w:val="28"/>
            <w:lang w:val="en-US"/>
          </w:rPr>
          <w:t>olga</w:t>
        </w:r>
        <w:r w:rsidRPr="00E033D3">
          <w:rPr>
            <w:rStyle w:val="a3"/>
            <w:rFonts w:ascii="Times New Roman" w:hAnsi="Times New Roman" w:cs="Times New Roman"/>
            <w:iCs/>
            <w:color w:val="auto"/>
            <w:sz w:val="28"/>
            <w:szCs w:val="28"/>
            <w:lang w:val="ru-RU"/>
          </w:rPr>
          <w:t>_</w:t>
        </w:r>
        <w:r w:rsidRPr="00E033D3">
          <w:rPr>
            <w:rStyle w:val="a3"/>
            <w:rFonts w:ascii="Times New Roman" w:hAnsi="Times New Roman" w:cs="Times New Roman"/>
            <w:iCs/>
            <w:color w:val="auto"/>
            <w:sz w:val="28"/>
            <w:szCs w:val="28"/>
            <w:lang w:val="en-US"/>
          </w:rPr>
          <w:t>shaf</w:t>
        </w:r>
        <w:r w:rsidRPr="00E033D3">
          <w:rPr>
            <w:rStyle w:val="a3"/>
            <w:rFonts w:ascii="Times New Roman" w:hAnsi="Times New Roman" w:cs="Times New Roman"/>
            <w:iCs/>
            <w:color w:val="auto"/>
            <w:sz w:val="28"/>
            <w:szCs w:val="28"/>
          </w:rPr>
          <w:t>@ua.fm</w:t>
        </w:r>
      </w:hyperlink>
    </w:p>
    <w:p w:rsidR="006E4E6E" w:rsidRPr="00E033D3" w:rsidRDefault="006E4E6E" w:rsidP="006E4E6E">
      <w:pPr>
        <w:ind w:firstLine="567"/>
        <w:rPr>
          <w:rFonts w:ascii="Times New Roman" w:hAnsi="Times New Roman" w:cs="Times New Roman"/>
          <w:b/>
          <w:bCs/>
          <w:sz w:val="28"/>
          <w:szCs w:val="28"/>
        </w:rPr>
      </w:pPr>
      <w:r w:rsidRPr="00E033D3">
        <w:rPr>
          <w:rFonts w:ascii="Times New Roman" w:hAnsi="Times New Roman" w:cs="Times New Roman"/>
          <w:iCs/>
          <w:sz w:val="28"/>
          <w:szCs w:val="28"/>
        </w:rPr>
        <w:t xml:space="preserve">Доповідь: </w:t>
      </w:r>
      <w:r w:rsidRPr="00E033D3">
        <w:rPr>
          <w:rFonts w:ascii="Times New Roman" w:hAnsi="Times New Roman" w:cs="Times New Roman"/>
          <w:b/>
          <w:iCs/>
          <w:sz w:val="28"/>
          <w:szCs w:val="28"/>
        </w:rPr>
        <w:t>Гендерні особливості ліричного переживання реалій / факту війни (на матеріалі української поезії 1950-1960-х років).</w:t>
      </w:r>
    </w:p>
    <w:p w:rsidR="006E4E6E" w:rsidRPr="00D85F74" w:rsidRDefault="006E4E6E" w:rsidP="00D85F74">
      <w:pPr>
        <w:spacing w:line="240" w:lineRule="auto"/>
        <w:ind w:firstLine="567"/>
        <w:jc w:val="both"/>
        <w:rPr>
          <w:rFonts w:ascii="Times New Roman" w:hAnsi="Times New Roman" w:cs="Times New Roman"/>
          <w:i/>
          <w:sz w:val="24"/>
          <w:szCs w:val="24"/>
        </w:rPr>
      </w:pPr>
      <w:r w:rsidRPr="00D85F74">
        <w:rPr>
          <w:rFonts w:ascii="Times New Roman" w:hAnsi="Times New Roman" w:cs="Times New Roman"/>
          <w:i/>
          <w:sz w:val="24"/>
          <w:szCs w:val="24"/>
        </w:rPr>
        <w:t xml:space="preserve">У доповіді зроблено спробу детальніше окреслити гендерний вимір української літератури, зокрема в осмисленні реалій / факту війни в поезії повоєнного покоління 1950-1960-х. Лірична рефлексія другої світової війни ((по)воєнної розрухи, бойових дій, загибелі військових і цивільних, окупації, депортації тощо) як факту особистого досвіду та суспільно-історичного концепту в поезії 1950-1960-х має виразні гендерні відмінності, зумовлені як особливостями маскулінного / </w:t>
      </w:r>
      <w:proofErr w:type="spellStart"/>
      <w:r w:rsidRPr="00D85F74">
        <w:rPr>
          <w:rFonts w:ascii="Times New Roman" w:hAnsi="Times New Roman" w:cs="Times New Roman"/>
          <w:i/>
          <w:sz w:val="24"/>
          <w:szCs w:val="24"/>
        </w:rPr>
        <w:t>фемінінного</w:t>
      </w:r>
      <w:proofErr w:type="spellEnd"/>
      <w:r w:rsidRPr="00D85F74">
        <w:rPr>
          <w:rFonts w:ascii="Times New Roman" w:hAnsi="Times New Roman" w:cs="Times New Roman"/>
          <w:i/>
          <w:sz w:val="24"/>
          <w:szCs w:val="24"/>
        </w:rPr>
        <w:t xml:space="preserve"> фенотипів, так і розбіжністю </w:t>
      </w:r>
      <w:proofErr w:type="spellStart"/>
      <w:r w:rsidRPr="00D85F74">
        <w:rPr>
          <w:rFonts w:ascii="Times New Roman" w:hAnsi="Times New Roman" w:cs="Times New Roman"/>
          <w:i/>
          <w:sz w:val="24"/>
          <w:szCs w:val="24"/>
        </w:rPr>
        <w:t>сенсожиттєвих</w:t>
      </w:r>
      <w:proofErr w:type="spellEnd"/>
      <w:r w:rsidRPr="00D85F74">
        <w:rPr>
          <w:rFonts w:ascii="Times New Roman" w:hAnsi="Times New Roman" w:cs="Times New Roman"/>
          <w:i/>
          <w:sz w:val="24"/>
          <w:szCs w:val="24"/>
        </w:rPr>
        <w:t xml:space="preserve"> пріоритетів, відбитих у </w:t>
      </w:r>
      <w:proofErr w:type="spellStart"/>
      <w:r w:rsidRPr="00D85F74">
        <w:rPr>
          <w:rFonts w:ascii="Times New Roman" w:hAnsi="Times New Roman" w:cs="Times New Roman"/>
          <w:i/>
          <w:sz w:val="24"/>
          <w:szCs w:val="24"/>
        </w:rPr>
        <w:t>маскулінній</w:t>
      </w:r>
      <w:proofErr w:type="spellEnd"/>
      <w:r w:rsidRPr="00D85F74">
        <w:rPr>
          <w:rFonts w:ascii="Times New Roman" w:hAnsi="Times New Roman" w:cs="Times New Roman"/>
          <w:i/>
          <w:sz w:val="24"/>
          <w:szCs w:val="24"/>
        </w:rPr>
        <w:t xml:space="preserve"> / </w:t>
      </w:r>
      <w:proofErr w:type="spellStart"/>
      <w:r w:rsidRPr="00D85F74">
        <w:rPr>
          <w:rFonts w:ascii="Times New Roman" w:hAnsi="Times New Roman" w:cs="Times New Roman"/>
          <w:i/>
          <w:sz w:val="24"/>
          <w:szCs w:val="24"/>
        </w:rPr>
        <w:t>фемінінній</w:t>
      </w:r>
      <w:proofErr w:type="spellEnd"/>
      <w:r w:rsidRPr="00D85F74">
        <w:rPr>
          <w:rFonts w:ascii="Times New Roman" w:hAnsi="Times New Roman" w:cs="Times New Roman"/>
          <w:i/>
          <w:sz w:val="24"/>
          <w:szCs w:val="24"/>
        </w:rPr>
        <w:t xml:space="preserve"> художній свідомості. У розв’язанні поставлених дослідницьких завдань враховано й ідеологічний чинник, зокрема виправдання війни необхідністю зупинити фашизм / нацизм за умови поляризації радянською пропагандою образу ворога та пацифізм як (лише) декларовану радянською владою політику, а також кореляцію цього ідеологічного чинника з художньо-естетичними домінантами шістдесятництва. Для окреслення форм співвіднесеності гендерного чинника з  ідеологічним та естетичним виглядає доречним зіставити специфіку ліричної рефлексії цієї війни в поезії середини століття, створеної митцями підрадянської України та еміграції. </w:t>
      </w:r>
    </w:p>
    <w:p w:rsidR="006E4E6E" w:rsidRPr="00E033D3" w:rsidRDefault="006E4E6E" w:rsidP="00A12AC0">
      <w:pPr>
        <w:spacing w:after="0" w:line="240" w:lineRule="auto"/>
        <w:jc w:val="both"/>
        <w:rPr>
          <w:rFonts w:ascii="Times New Roman" w:eastAsia="Times New Roman" w:hAnsi="Times New Roman" w:cs="Times New Roman"/>
          <w:b/>
          <w:sz w:val="28"/>
          <w:szCs w:val="28"/>
          <w:lang w:eastAsia="ru-RU"/>
        </w:rPr>
      </w:pPr>
    </w:p>
    <w:p w:rsidR="00A12AC0" w:rsidRPr="00E033D3" w:rsidRDefault="006D5E18" w:rsidP="00A12AC0">
      <w:pPr>
        <w:spacing w:after="0" w:line="240" w:lineRule="auto"/>
        <w:jc w:val="both"/>
        <w:rPr>
          <w:rFonts w:ascii="Times New Roman" w:eastAsia="Times New Roman" w:hAnsi="Times New Roman" w:cs="Times New Roman"/>
          <w:sz w:val="28"/>
          <w:szCs w:val="28"/>
          <w:lang w:eastAsia="uk-UA"/>
        </w:rPr>
      </w:pPr>
      <w:r w:rsidRPr="00E033D3">
        <w:rPr>
          <w:rFonts w:ascii="Times New Roman" w:eastAsia="Times New Roman" w:hAnsi="Times New Roman" w:cs="Times New Roman"/>
          <w:b/>
          <w:sz w:val="28"/>
          <w:szCs w:val="28"/>
          <w:lang w:eastAsia="uk-UA"/>
        </w:rPr>
        <w:t xml:space="preserve">5. </w:t>
      </w:r>
      <w:r w:rsidR="00A12AC0" w:rsidRPr="00E033D3">
        <w:rPr>
          <w:rFonts w:ascii="Times New Roman" w:eastAsia="Times New Roman" w:hAnsi="Times New Roman" w:cs="Times New Roman"/>
          <w:b/>
          <w:sz w:val="28"/>
          <w:szCs w:val="28"/>
          <w:lang w:eastAsia="uk-UA"/>
        </w:rPr>
        <w:t>ЖАРКОВА РОКСОЛАНА,</w:t>
      </w:r>
      <w:r w:rsidR="00A12AC0" w:rsidRPr="00E033D3">
        <w:rPr>
          <w:rFonts w:ascii="Times New Roman" w:eastAsia="Times New Roman" w:hAnsi="Times New Roman" w:cs="Times New Roman"/>
          <w:sz w:val="28"/>
          <w:szCs w:val="28"/>
          <w:lang w:eastAsia="uk-UA"/>
        </w:rPr>
        <w:t xml:space="preserve"> незалежна дослідниця, кандидат філологічних наук. </w:t>
      </w:r>
      <w:hyperlink r:id="rId31" w:history="1">
        <w:r w:rsidR="00A12AC0" w:rsidRPr="00E033D3">
          <w:rPr>
            <w:rStyle w:val="a3"/>
            <w:rFonts w:ascii="Times New Roman" w:eastAsia="Times New Roman" w:hAnsi="Times New Roman" w:cs="Times New Roman"/>
            <w:color w:val="auto"/>
            <w:sz w:val="28"/>
            <w:szCs w:val="28"/>
            <w:lang w:eastAsia="uk-UA"/>
          </w:rPr>
          <w:t>roksa.bdzillka@meta.ua</w:t>
        </w:r>
      </w:hyperlink>
    </w:p>
    <w:p w:rsidR="00A12AC0" w:rsidRPr="00E033D3" w:rsidRDefault="00A12AC0" w:rsidP="00A12AC0">
      <w:pPr>
        <w:spacing w:after="0" w:line="240" w:lineRule="auto"/>
        <w:ind w:firstLine="709"/>
        <w:jc w:val="both"/>
        <w:rPr>
          <w:rFonts w:ascii="Times New Roman" w:eastAsia="Times New Roman" w:hAnsi="Times New Roman" w:cs="Times New Roman"/>
          <w:i/>
          <w:sz w:val="28"/>
          <w:szCs w:val="28"/>
          <w:lang w:eastAsia="uk-UA"/>
        </w:rPr>
      </w:pPr>
      <w:r w:rsidRPr="00E033D3">
        <w:rPr>
          <w:rFonts w:ascii="Times New Roman" w:eastAsia="Times New Roman" w:hAnsi="Times New Roman" w:cs="Times New Roman"/>
          <w:sz w:val="28"/>
          <w:szCs w:val="28"/>
          <w:lang w:eastAsia="uk-UA"/>
        </w:rPr>
        <w:t xml:space="preserve">Доповідь: </w:t>
      </w:r>
      <w:r w:rsidRPr="00E033D3">
        <w:rPr>
          <w:rFonts w:ascii="Times New Roman" w:eastAsia="Times New Roman" w:hAnsi="Times New Roman" w:cs="Times New Roman"/>
          <w:i/>
          <w:sz w:val="28"/>
          <w:szCs w:val="28"/>
          <w:lang w:eastAsia="uk-UA"/>
        </w:rPr>
        <w:t>(</w:t>
      </w:r>
      <w:r w:rsidRPr="00E033D3">
        <w:rPr>
          <w:rFonts w:ascii="Times New Roman" w:eastAsia="Times New Roman" w:hAnsi="Times New Roman" w:cs="Times New Roman"/>
          <w:b/>
          <w:i/>
          <w:sz w:val="28"/>
          <w:szCs w:val="28"/>
          <w:lang w:eastAsia="uk-UA"/>
        </w:rPr>
        <w:t xml:space="preserve">Не)маленькі порожнечі (після) війни: дискурс травматичного дитинства у романі «Її порожні місця» Анни </w:t>
      </w:r>
      <w:proofErr w:type="spellStart"/>
      <w:r w:rsidRPr="00E033D3">
        <w:rPr>
          <w:rFonts w:ascii="Times New Roman" w:eastAsia="Times New Roman" w:hAnsi="Times New Roman" w:cs="Times New Roman"/>
          <w:b/>
          <w:i/>
          <w:sz w:val="28"/>
          <w:szCs w:val="28"/>
          <w:lang w:eastAsia="uk-UA"/>
        </w:rPr>
        <w:t>Грувер</w:t>
      </w:r>
      <w:proofErr w:type="spellEnd"/>
      <w:r w:rsidRPr="00E033D3">
        <w:rPr>
          <w:rFonts w:ascii="Times New Roman" w:eastAsia="Times New Roman" w:hAnsi="Times New Roman" w:cs="Times New Roman"/>
          <w:b/>
          <w:i/>
          <w:sz w:val="28"/>
          <w:szCs w:val="28"/>
          <w:lang w:eastAsia="uk-UA"/>
        </w:rPr>
        <w:t>.</w:t>
      </w:r>
    </w:p>
    <w:p w:rsidR="00A12AC0" w:rsidRPr="00E033D3" w:rsidRDefault="00A12AC0" w:rsidP="00A12AC0">
      <w:pPr>
        <w:spacing w:after="0" w:line="240" w:lineRule="auto"/>
        <w:ind w:firstLine="709"/>
        <w:jc w:val="both"/>
        <w:rPr>
          <w:rFonts w:ascii="Times New Roman" w:eastAsia="Times New Roman" w:hAnsi="Times New Roman" w:cs="Times New Roman"/>
          <w:i/>
          <w:sz w:val="24"/>
          <w:szCs w:val="24"/>
          <w:lang w:eastAsia="uk-UA"/>
        </w:rPr>
      </w:pPr>
      <w:r w:rsidRPr="004E2398">
        <w:rPr>
          <w:rFonts w:ascii="Times New Roman" w:eastAsia="Times New Roman" w:hAnsi="Times New Roman" w:cs="Times New Roman"/>
          <w:i/>
          <w:sz w:val="24"/>
          <w:szCs w:val="24"/>
          <w:lang w:eastAsia="uk-UA"/>
        </w:rPr>
        <w:lastRenderedPageBreak/>
        <w:t xml:space="preserve">Сучасна українська література неминуче артикулює у своїх текстах </w:t>
      </w:r>
      <w:r w:rsidRPr="00E033D3">
        <w:rPr>
          <w:rFonts w:ascii="Times New Roman" w:eastAsia="Times New Roman" w:hAnsi="Times New Roman" w:cs="Times New Roman"/>
          <w:i/>
          <w:sz w:val="24"/>
          <w:szCs w:val="24"/>
          <w:lang w:eastAsia="uk-UA"/>
        </w:rPr>
        <w:t xml:space="preserve">болісну проблематику воєнного сьогодення. У дебютному романі «Її порожні місця» (2022) молодої письменниці Анни </w:t>
      </w:r>
      <w:proofErr w:type="spellStart"/>
      <w:r w:rsidRPr="00E033D3">
        <w:rPr>
          <w:rFonts w:ascii="Times New Roman" w:eastAsia="Times New Roman" w:hAnsi="Times New Roman" w:cs="Times New Roman"/>
          <w:i/>
          <w:sz w:val="24"/>
          <w:szCs w:val="24"/>
          <w:lang w:eastAsia="uk-UA"/>
        </w:rPr>
        <w:t>Грувер</w:t>
      </w:r>
      <w:proofErr w:type="spellEnd"/>
      <w:r w:rsidRPr="00E033D3">
        <w:rPr>
          <w:rFonts w:ascii="Times New Roman" w:eastAsia="Times New Roman" w:hAnsi="Times New Roman" w:cs="Times New Roman"/>
          <w:i/>
          <w:sz w:val="24"/>
          <w:szCs w:val="24"/>
          <w:lang w:eastAsia="uk-UA"/>
        </w:rPr>
        <w:t xml:space="preserve"> порушуються питання, пов’язані не лише з війною і втратою, а й з дитинством, позначеним численними травмами і хвилюючими досвідами виростання, усвідомленням героїнею її власної крихкості, набуванням/віднайденням свого голосу в шумі дорослого світу. Також </w:t>
      </w:r>
      <w:proofErr w:type="spellStart"/>
      <w:r w:rsidRPr="00E033D3">
        <w:rPr>
          <w:rFonts w:ascii="Times New Roman" w:eastAsia="Times New Roman" w:hAnsi="Times New Roman" w:cs="Times New Roman"/>
          <w:i/>
          <w:sz w:val="24"/>
          <w:szCs w:val="24"/>
          <w:lang w:eastAsia="uk-UA"/>
        </w:rPr>
        <w:t>Грувер</w:t>
      </w:r>
      <w:proofErr w:type="spellEnd"/>
      <w:r w:rsidRPr="00E033D3">
        <w:rPr>
          <w:rFonts w:ascii="Times New Roman" w:eastAsia="Times New Roman" w:hAnsi="Times New Roman" w:cs="Times New Roman"/>
          <w:i/>
          <w:sz w:val="24"/>
          <w:szCs w:val="24"/>
          <w:lang w:eastAsia="uk-UA"/>
        </w:rPr>
        <w:t xml:space="preserve"> неминуче звертається у своєму тексті до проблематики дому, кордонів і меж, людських взаємин, що мають унікальну здатність ранити і зцілювати. Апеляція до мистецтва у романі показує, як творчість може допомагати (пере)жити, як сила черпається зі слабкості, як пошук себе при(з)водить до пошуку Іншого, як дитячі спогади будують жіноче письмо пригадувань і зізнань. </w:t>
      </w:r>
    </w:p>
    <w:p w:rsidR="006677B5" w:rsidRPr="00E033D3" w:rsidRDefault="006677B5" w:rsidP="00A12AC0">
      <w:pPr>
        <w:spacing w:after="0" w:line="240" w:lineRule="auto"/>
        <w:ind w:firstLine="709"/>
        <w:jc w:val="both"/>
        <w:rPr>
          <w:rFonts w:ascii="Times New Roman" w:eastAsia="Times New Roman" w:hAnsi="Times New Roman" w:cs="Times New Roman"/>
          <w:i/>
          <w:sz w:val="24"/>
          <w:szCs w:val="24"/>
          <w:lang w:eastAsia="uk-UA"/>
        </w:rPr>
      </w:pPr>
    </w:p>
    <w:p w:rsidR="00E505BC" w:rsidRPr="00E033D3" w:rsidRDefault="00BF6ED2" w:rsidP="00431B72">
      <w:pPr>
        <w:spacing w:after="0" w:line="240" w:lineRule="auto"/>
        <w:jc w:val="both"/>
        <w:rPr>
          <w:rStyle w:val="normaltextrun"/>
          <w:rFonts w:ascii="Times New Roman" w:hAnsi="Times New Roman" w:cs="Times New Roman"/>
          <w:sz w:val="28"/>
          <w:szCs w:val="28"/>
          <w:bdr w:val="none" w:sz="0" w:space="0" w:color="auto" w:frame="1"/>
        </w:rPr>
      </w:pPr>
      <w:r w:rsidRPr="00E033D3">
        <w:rPr>
          <w:rStyle w:val="normaltextrun"/>
          <w:rFonts w:ascii="Times New Roman" w:hAnsi="Times New Roman" w:cs="Times New Roman"/>
          <w:b/>
          <w:sz w:val="28"/>
          <w:szCs w:val="28"/>
          <w:bdr w:val="none" w:sz="0" w:space="0" w:color="auto" w:frame="1"/>
        </w:rPr>
        <w:t>6</w:t>
      </w:r>
      <w:r w:rsidR="00431B72" w:rsidRPr="00E033D3">
        <w:rPr>
          <w:rStyle w:val="normaltextrun"/>
          <w:rFonts w:ascii="Times New Roman" w:hAnsi="Times New Roman" w:cs="Times New Roman"/>
          <w:b/>
          <w:sz w:val="28"/>
          <w:szCs w:val="28"/>
          <w:bdr w:val="none" w:sz="0" w:space="0" w:color="auto" w:frame="1"/>
        </w:rPr>
        <w:t>.</w:t>
      </w:r>
      <w:r w:rsidR="00431B72" w:rsidRPr="00E033D3">
        <w:rPr>
          <w:rStyle w:val="normaltextrun"/>
          <w:rFonts w:ascii="Times New Roman" w:hAnsi="Times New Roman" w:cs="Times New Roman"/>
          <w:sz w:val="28"/>
          <w:szCs w:val="28"/>
          <w:bdr w:val="none" w:sz="0" w:space="0" w:color="auto" w:frame="1"/>
        </w:rPr>
        <w:t xml:space="preserve"> </w:t>
      </w:r>
      <w:r w:rsidR="00E505BC" w:rsidRPr="00E033D3">
        <w:rPr>
          <w:rStyle w:val="normaltextrun"/>
          <w:rFonts w:ascii="Times New Roman" w:hAnsi="Times New Roman" w:cs="Times New Roman"/>
          <w:b/>
          <w:sz w:val="28"/>
          <w:szCs w:val="28"/>
          <w:bdr w:val="none" w:sz="0" w:space="0" w:color="auto" w:frame="1"/>
        </w:rPr>
        <w:t>ПАНФЬОРОВА МАРІЯ</w:t>
      </w:r>
      <w:r w:rsidR="00E505BC" w:rsidRPr="00E033D3">
        <w:rPr>
          <w:rStyle w:val="normaltextrun"/>
          <w:rFonts w:ascii="Times New Roman" w:hAnsi="Times New Roman" w:cs="Times New Roman"/>
          <w:b/>
          <w:sz w:val="28"/>
          <w:szCs w:val="28"/>
          <w:bdr w:val="none" w:sz="0" w:space="0" w:color="auto" w:frame="1"/>
          <w:lang w:val="ru-RU"/>
        </w:rPr>
        <w:t>,</w:t>
      </w:r>
      <w:r w:rsidR="00E505BC" w:rsidRPr="00E033D3">
        <w:rPr>
          <w:rStyle w:val="normaltextrun"/>
          <w:rFonts w:ascii="Times New Roman" w:hAnsi="Times New Roman" w:cs="Times New Roman"/>
          <w:sz w:val="28"/>
          <w:szCs w:val="28"/>
          <w:bdr w:val="none" w:sz="0" w:space="0" w:color="auto" w:frame="1"/>
          <w:lang w:val="ru-RU"/>
        </w:rPr>
        <w:t xml:space="preserve"> </w:t>
      </w:r>
      <w:r w:rsidR="00E505BC" w:rsidRPr="00E033D3">
        <w:rPr>
          <w:rStyle w:val="normaltextrun"/>
          <w:rFonts w:ascii="Times New Roman" w:hAnsi="Times New Roman" w:cs="Times New Roman"/>
          <w:sz w:val="28"/>
          <w:szCs w:val="28"/>
          <w:bdr w:val="none" w:sz="0" w:space="0" w:color="auto" w:frame="1"/>
        </w:rPr>
        <w:t xml:space="preserve">Національний університет «Києво-Могилянська академія», аспірант. </w:t>
      </w:r>
      <w:hyperlink r:id="rId32" w:tgtFrame="_blank" w:history="1">
        <w:r w:rsidR="00E505BC" w:rsidRPr="00E033D3">
          <w:rPr>
            <w:rStyle w:val="normaltextrun"/>
            <w:rFonts w:ascii="Times New Roman" w:hAnsi="Times New Roman" w:cs="Times New Roman"/>
            <w:sz w:val="28"/>
            <w:szCs w:val="28"/>
            <w:u w:val="single"/>
            <w:shd w:val="clear" w:color="auto" w:fill="FFFFFF"/>
          </w:rPr>
          <w:t>m.panfiorova@ukma.edu.ua</w:t>
        </w:r>
      </w:hyperlink>
    </w:p>
    <w:p w:rsidR="00E505BC" w:rsidRPr="00E033D3" w:rsidRDefault="00E505BC" w:rsidP="00E505BC">
      <w:pPr>
        <w:spacing w:after="0" w:line="240" w:lineRule="auto"/>
        <w:ind w:firstLine="709"/>
        <w:jc w:val="both"/>
        <w:rPr>
          <w:rStyle w:val="normaltextrun"/>
          <w:rFonts w:ascii="Times New Roman" w:hAnsi="Times New Roman" w:cs="Times New Roman"/>
          <w:b/>
          <w:sz w:val="28"/>
          <w:szCs w:val="28"/>
          <w:bdr w:val="none" w:sz="0" w:space="0" w:color="auto" w:frame="1"/>
        </w:rPr>
      </w:pPr>
      <w:r w:rsidRPr="00E033D3">
        <w:rPr>
          <w:rStyle w:val="normaltextrun"/>
          <w:rFonts w:ascii="Times New Roman" w:hAnsi="Times New Roman" w:cs="Times New Roman"/>
          <w:sz w:val="28"/>
          <w:szCs w:val="28"/>
          <w:bdr w:val="none" w:sz="0" w:space="0" w:color="auto" w:frame="1"/>
        </w:rPr>
        <w:t xml:space="preserve">Доповідь: </w:t>
      </w:r>
      <w:r w:rsidRPr="00E033D3">
        <w:rPr>
          <w:rStyle w:val="normaltextrun"/>
          <w:rFonts w:ascii="Times New Roman" w:hAnsi="Times New Roman" w:cs="Times New Roman"/>
          <w:b/>
          <w:i/>
          <w:sz w:val="28"/>
          <w:szCs w:val="28"/>
          <w:shd w:val="clear" w:color="auto" w:fill="FFFFFF"/>
        </w:rPr>
        <w:t xml:space="preserve">Рецепція російсько-української війни на матеріалі </w:t>
      </w:r>
      <w:proofErr w:type="spellStart"/>
      <w:r w:rsidRPr="00E033D3">
        <w:rPr>
          <w:rStyle w:val="normaltextrun"/>
          <w:rFonts w:ascii="Times New Roman" w:hAnsi="Times New Roman" w:cs="Times New Roman"/>
          <w:b/>
          <w:i/>
          <w:sz w:val="28"/>
          <w:szCs w:val="28"/>
          <w:shd w:val="clear" w:color="auto" w:fill="FFFFFF"/>
        </w:rPr>
        <w:t>фанфікшену</w:t>
      </w:r>
      <w:proofErr w:type="spellEnd"/>
      <w:r w:rsidRPr="00E033D3">
        <w:rPr>
          <w:rStyle w:val="normaltextrun"/>
          <w:rFonts w:ascii="Times New Roman" w:hAnsi="Times New Roman" w:cs="Times New Roman"/>
          <w:b/>
          <w:i/>
          <w:sz w:val="28"/>
          <w:szCs w:val="28"/>
          <w:shd w:val="clear" w:color="auto" w:fill="FFFFFF"/>
        </w:rPr>
        <w:t xml:space="preserve"> про реальних осіб у березні 2022 р.</w:t>
      </w:r>
      <w:r w:rsidRPr="00E033D3">
        <w:rPr>
          <w:rStyle w:val="eop"/>
          <w:rFonts w:ascii="Times New Roman" w:hAnsi="Times New Roman" w:cs="Times New Roman"/>
          <w:b/>
          <w:sz w:val="28"/>
          <w:szCs w:val="28"/>
          <w:shd w:val="clear" w:color="auto" w:fill="FFFFFF"/>
        </w:rPr>
        <w:t> </w:t>
      </w:r>
    </w:p>
    <w:p w:rsidR="00E505BC" w:rsidRPr="00E033D3" w:rsidRDefault="00E505BC" w:rsidP="00E505BC">
      <w:pPr>
        <w:spacing w:after="0" w:line="240" w:lineRule="auto"/>
        <w:ind w:firstLine="709"/>
        <w:jc w:val="both"/>
        <w:rPr>
          <w:rStyle w:val="normaltextrun"/>
          <w:rFonts w:ascii="Times New Roman" w:hAnsi="Times New Roman" w:cs="Times New Roman"/>
          <w:i/>
          <w:sz w:val="24"/>
          <w:szCs w:val="24"/>
          <w:shd w:val="clear" w:color="auto" w:fill="FFFFFF"/>
        </w:rPr>
      </w:pPr>
      <w:proofErr w:type="spellStart"/>
      <w:r w:rsidRPr="00E033D3">
        <w:rPr>
          <w:rStyle w:val="normaltextrun"/>
          <w:rFonts w:ascii="Times New Roman" w:hAnsi="Times New Roman" w:cs="Times New Roman"/>
          <w:i/>
          <w:sz w:val="24"/>
          <w:szCs w:val="24"/>
          <w:shd w:val="clear" w:color="auto" w:fill="FFFFFF"/>
        </w:rPr>
        <w:t>Фанфікшен</w:t>
      </w:r>
      <w:proofErr w:type="spellEnd"/>
      <w:r w:rsidRPr="00E033D3">
        <w:rPr>
          <w:rStyle w:val="normaltextrun"/>
          <w:rFonts w:ascii="Times New Roman" w:hAnsi="Times New Roman" w:cs="Times New Roman"/>
          <w:i/>
          <w:sz w:val="24"/>
          <w:szCs w:val="24"/>
          <w:shd w:val="clear" w:color="auto" w:fill="FFFFFF"/>
        </w:rPr>
        <w:t xml:space="preserve"> про реальних осіб (</w:t>
      </w:r>
      <w:r w:rsidRPr="00E033D3">
        <w:rPr>
          <w:rStyle w:val="normaltextrun"/>
          <w:rFonts w:ascii="Times New Roman" w:hAnsi="Times New Roman" w:cs="Times New Roman"/>
          <w:i/>
          <w:sz w:val="24"/>
          <w:szCs w:val="24"/>
          <w:shd w:val="clear" w:color="auto" w:fill="FFFFFF"/>
          <w:lang w:val="en-US"/>
        </w:rPr>
        <w:t>RPF</w:t>
      </w:r>
      <w:r w:rsidRPr="00E033D3">
        <w:rPr>
          <w:rStyle w:val="normaltextrun"/>
          <w:rFonts w:ascii="Times New Roman" w:hAnsi="Times New Roman" w:cs="Times New Roman"/>
          <w:i/>
          <w:sz w:val="24"/>
          <w:szCs w:val="24"/>
          <w:shd w:val="clear" w:color="auto" w:fill="FFFFFF"/>
        </w:rPr>
        <w:t xml:space="preserve">) – контроверсійний жанр </w:t>
      </w:r>
      <w:proofErr w:type="spellStart"/>
      <w:r w:rsidRPr="00E033D3">
        <w:rPr>
          <w:rStyle w:val="normaltextrun"/>
          <w:rFonts w:ascii="Times New Roman" w:hAnsi="Times New Roman" w:cs="Times New Roman"/>
          <w:i/>
          <w:sz w:val="24"/>
          <w:szCs w:val="24"/>
          <w:shd w:val="clear" w:color="auto" w:fill="FFFFFF"/>
        </w:rPr>
        <w:t>фанфікшену</w:t>
      </w:r>
      <w:proofErr w:type="spellEnd"/>
      <w:r w:rsidRPr="00E033D3">
        <w:rPr>
          <w:rStyle w:val="normaltextrun"/>
          <w:rFonts w:ascii="Times New Roman" w:hAnsi="Times New Roman" w:cs="Times New Roman"/>
          <w:i/>
          <w:sz w:val="24"/>
          <w:szCs w:val="24"/>
          <w:shd w:val="clear" w:color="auto" w:fill="FFFFFF"/>
        </w:rPr>
        <w:t xml:space="preserve">, що, однак, здобув помітну популярність в українських колах, що зумовило постання </w:t>
      </w:r>
      <w:proofErr w:type="spellStart"/>
      <w:r w:rsidRPr="00E033D3">
        <w:rPr>
          <w:rStyle w:val="normaltextrun"/>
          <w:rFonts w:ascii="Times New Roman" w:hAnsi="Times New Roman" w:cs="Times New Roman"/>
          <w:i/>
          <w:sz w:val="24"/>
          <w:szCs w:val="24"/>
          <w:shd w:val="clear" w:color="auto" w:fill="FFFFFF"/>
        </w:rPr>
        <w:t>фанатської</w:t>
      </w:r>
      <w:proofErr w:type="spellEnd"/>
      <w:r w:rsidRPr="00E033D3">
        <w:rPr>
          <w:rStyle w:val="normaltextrun"/>
          <w:rFonts w:ascii="Times New Roman" w:hAnsi="Times New Roman" w:cs="Times New Roman"/>
          <w:i/>
          <w:sz w:val="24"/>
          <w:szCs w:val="24"/>
          <w:shd w:val="clear" w:color="auto" w:fill="FFFFFF"/>
        </w:rPr>
        <w:t xml:space="preserve"> спільноти навколо сучасних українських політиків. Після російського наступу в лютому 2022 р. відбулася консолідація українських </w:t>
      </w:r>
      <w:proofErr w:type="spellStart"/>
      <w:r w:rsidRPr="00E033D3">
        <w:rPr>
          <w:rStyle w:val="normaltextrun"/>
          <w:rFonts w:ascii="Times New Roman" w:hAnsi="Times New Roman" w:cs="Times New Roman"/>
          <w:i/>
          <w:sz w:val="24"/>
          <w:szCs w:val="24"/>
          <w:shd w:val="clear" w:color="auto" w:fill="FFFFFF"/>
        </w:rPr>
        <w:t>фанатських</w:t>
      </w:r>
      <w:proofErr w:type="spellEnd"/>
      <w:r w:rsidRPr="00E033D3">
        <w:rPr>
          <w:rStyle w:val="normaltextrun"/>
          <w:rFonts w:ascii="Times New Roman" w:hAnsi="Times New Roman" w:cs="Times New Roman"/>
          <w:i/>
          <w:sz w:val="24"/>
          <w:szCs w:val="24"/>
          <w:shd w:val="clear" w:color="auto" w:fill="FFFFFF"/>
        </w:rPr>
        <w:t xml:space="preserve"> просторів, результатом якої була не лише масова відмова від російського, але й хвиля нової творчості про війну. Оскільки створення </w:t>
      </w:r>
      <w:proofErr w:type="spellStart"/>
      <w:r w:rsidRPr="00E033D3">
        <w:rPr>
          <w:rStyle w:val="normaltextrun"/>
          <w:rFonts w:ascii="Times New Roman" w:hAnsi="Times New Roman" w:cs="Times New Roman"/>
          <w:i/>
          <w:sz w:val="24"/>
          <w:szCs w:val="24"/>
          <w:shd w:val="clear" w:color="auto" w:fill="FFFFFF"/>
        </w:rPr>
        <w:t>фанфікшену</w:t>
      </w:r>
      <w:proofErr w:type="spellEnd"/>
      <w:r w:rsidRPr="00E033D3">
        <w:rPr>
          <w:rStyle w:val="normaltextrun"/>
          <w:rFonts w:ascii="Times New Roman" w:hAnsi="Times New Roman" w:cs="Times New Roman"/>
          <w:i/>
          <w:sz w:val="24"/>
          <w:szCs w:val="24"/>
          <w:shd w:val="clear" w:color="auto" w:fill="FFFFFF"/>
        </w:rPr>
        <w:t xml:space="preserve"> традиційно пов’язують з афектом, критично важливо розглянути, як в безпосередній близькості до подій аспекти реальності реконструюються, </w:t>
      </w:r>
      <w:proofErr w:type="spellStart"/>
      <w:r w:rsidRPr="00E033D3">
        <w:rPr>
          <w:rStyle w:val="normaltextrun"/>
          <w:rFonts w:ascii="Times New Roman" w:hAnsi="Times New Roman" w:cs="Times New Roman"/>
          <w:i/>
          <w:sz w:val="24"/>
          <w:szCs w:val="24"/>
          <w:shd w:val="clear" w:color="auto" w:fill="FFFFFF"/>
        </w:rPr>
        <w:t>деконструюються</w:t>
      </w:r>
      <w:proofErr w:type="spellEnd"/>
      <w:r w:rsidRPr="00E033D3">
        <w:rPr>
          <w:rStyle w:val="normaltextrun"/>
          <w:rFonts w:ascii="Times New Roman" w:hAnsi="Times New Roman" w:cs="Times New Roman"/>
          <w:i/>
          <w:sz w:val="24"/>
          <w:szCs w:val="24"/>
          <w:shd w:val="clear" w:color="auto" w:fill="FFFFFF"/>
        </w:rPr>
        <w:t xml:space="preserve"> або й відкидаються цілком. </w:t>
      </w:r>
    </w:p>
    <w:p w:rsidR="00E505BC" w:rsidRPr="00E033D3" w:rsidRDefault="00E505BC" w:rsidP="002672E3">
      <w:pPr>
        <w:spacing w:after="0" w:line="240" w:lineRule="auto"/>
        <w:ind w:firstLine="709"/>
        <w:jc w:val="both"/>
        <w:rPr>
          <w:rFonts w:ascii="Times New Roman" w:eastAsia="Times New Roman" w:hAnsi="Times New Roman" w:cs="Times New Roman"/>
          <w:i/>
          <w:sz w:val="24"/>
          <w:szCs w:val="24"/>
          <w:lang w:eastAsia="uk-UA"/>
        </w:rPr>
      </w:pPr>
    </w:p>
    <w:p w:rsidR="00E61CC6" w:rsidRPr="00E033D3" w:rsidRDefault="00BF6ED2" w:rsidP="00E43CC8">
      <w:pPr>
        <w:spacing w:after="0" w:line="240" w:lineRule="auto"/>
        <w:jc w:val="both"/>
        <w:rPr>
          <w:rFonts w:ascii="Times New Roman" w:hAnsi="Times New Roman" w:cs="Times New Roman"/>
          <w:i/>
          <w:sz w:val="24"/>
          <w:szCs w:val="24"/>
          <w:shd w:val="clear" w:color="auto" w:fill="FFFFFF"/>
        </w:rPr>
      </w:pPr>
      <w:r w:rsidRPr="00E033D3">
        <w:rPr>
          <w:rStyle w:val="normaltextrun"/>
          <w:rFonts w:ascii="Times New Roman" w:hAnsi="Times New Roman" w:cs="Times New Roman"/>
          <w:b/>
          <w:sz w:val="28"/>
          <w:szCs w:val="28"/>
          <w:shd w:val="clear" w:color="auto" w:fill="FFFFFF"/>
        </w:rPr>
        <w:t>7</w:t>
      </w:r>
      <w:r w:rsidR="0028559C" w:rsidRPr="00E033D3">
        <w:rPr>
          <w:rFonts w:ascii="Times New Roman" w:hAnsi="Times New Roman" w:cs="Times New Roman"/>
          <w:b/>
          <w:sz w:val="28"/>
          <w:szCs w:val="28"/>
          <w:lang w:val="ru-RU"/>
        </w:rPr>
        <w:t>.</w:t>
      </w:r>
      <w:r w:rsidR="00431B72" w:rsidRPr="00E033D3">
        <w:rPr>
          <w:sz w:val="24"/>
          <w:szCs w:val="24"/>
        </w:rPr>
        <w:t xml:space="preserve"> </w:t>
      </w:r>
      <w:r w:rsidR="00E505BC" w:rsidRPr="00E033D3">
        <w:rPr>
          <w:rFonts w:ascii="Times New Roman" w:hAnsi="Times New Roman" w:cs="Times New Roman"/>
          <w:b/>
          <w:sz w:val="28"/>
          <w:szCs w:val="28"/>
        </w:rPr>
        <w:t>ГЕРАСИМЕНКО НІНА</w:t>
      </w:r>
      <w:r w:rsidR="00431B72" w:rsidRPr="00E033D3">
        <w:rPr>
          <w:rFonts w:ascii="Times New Roman" w:hAnsi="Times New Roman" w:cs="Times New Roman"/>
          <w:b/>
          <w:sz w:val="28"/>
          <w:szCs w:val="28"/>
        </w:rPr>
        <w:t>,</w:t>
      </w:r>
      <w:r w:rsidR="00431B72" w:rsidRPr="00E033D3">
        <w:rPr>
          <w:rFonts w:ascii="Times New Roman" w:hAnsi="Times New Roman" w:cs="Times New Roman"/>
          <w:sz w:val="28"/>
          <w:szCs w:val="28"/>
        </w:rPr>
        <w:t xml:space="preserve"> Інститут літератури ім. Т. Г. Шевченка НАН України, старший науковий співробітник відділу української літератури ХХ століття та сучасного літературного процесу, кандидат філологічних наук</w:t>
      </w:r>
      <w:r w:rsidR="00E61CC6" w:rsidRPr="00E033D3">
        <w:rPr>
          <w:rFonts w:ascii="Times New Roman" w:hAnsi="Times New Roman" w:cs="Times New Roman"/>
          <w:sz w:val="28"/>
          <w:szCs w:val="28"/>
        </w:rPr>
        <w:t xml:space="preserve"> </w:t>
      </w:r>
      <w:hyperlink r:id="rId33" w:history="1">
        <w:r w:rsidR="0028559C" w:rsidRPr="00E033D3">
          <w:rPr>
            <w:rStyle w:val="a3"/>
            <w:rFonts w:ascii="Times New Roman" w:hAnsi="Times New Roman" w:cs="Times New Roman"/>
            <w:color w:val="auto"/>
            <w:sz w:val="28"/>
            <w:szCs w:val="28"/>
            <w:lang w:val="en-US"/>
          </w:rPr>
          <w:t>n</w:t>
        </w:r>
        <w:r w:rsidR="0028559C" w:rsidRPr="00E033D3">
          <w:rPr>
            <w:rStyle w:val="a3"/>
            <w:rFonts w:ascii="Times New Roman" w:hAnsi="Times New Roman" w:cs="Times New Roman"/>
            <w:color w:val="auto"/>
            <w:sz w:val="28"/>
            <w:szCs w:val="28"/>
          </w:rPr>
          <w:t>-</w:t>
        </w:r>
        <w:r w:rsidR="0028559C" w:rsidRPr="00E033D3">
          <w:rPr>
            <w:rStyle w:val="a3"/>
            <w:rFonts w:ascii="Times New Roman" w:hAnsi="Times New Roman" w:cs="Times New Roman"/>
            <w:color w:val="auto"/>
            <w:sz w:val="28"/>
            <w:szCs w:val="28"/>
            <w:lang w:val="en-US"/>
          </w:rPr>
          <w:t>gerasimenko</w:t>
        </w:r>
        <w:r w:rsidR="0028559C" w:rsidRPr="00E033D3">
          <w:rPr>
            <w:rStyle w:val="a3"/>
            <w:rFonts w:ascii="Times New Roman" w:hAnsi="Times New Roman" w:cs="Times New Roman"/>
            <w:color w:val="auto"/>
            <w:sz w:val="28"/>
            <w:szCs w:val="28"/>
          </w:rPr>
          <w:t>@</w:t>
        </w:r>
        <w:r w:rsidR="0028559C" w:rsidRPr="00E033D3">
          <w:rPr>
            <w:rStyle w:val="a3"/>
            <w:rFonts w:ascii="Times New Roman" w:hAnsi="Times New Roman" w:cs="Times New Roman"/>
            <w:color w:val="auto"/>
            <w:sz w:val="28"/>
            <w:szCs w:val="28"/>
            <w:lang w:val="en-US"/>
          </w:rPr>
          <w:t>ukr</w:t>
        </w:r>
        <w:r w:rsidR="0028559C" w:rsidRPr="00E033D3">
          <w:rPr>
            <w:rStyle w:val="a3"/>
            <w:rFonts w:ascii="Times New Roman" w:hAnsi="Times New Roman" w:cs="Times New Roman"/>
            <w:color w:val="auto"/>
            <w:sz w:val="28"/>
            <w:szCs w:val="28"/>
          </w:rPr>
          <w:t>.</w:t>
        </w:r>
        <w:r w:rsidR="0028559C" w:rsidRPr="00E033D3">
          <w:rPr>
            <w:rStyle w:val="a3"/>
            <w:rFonts w:ascii="Times New Roman" w:hAnsi="Times New Roman" w:cs="Times New Roman"/>
            <w:color w:val="auto"/>
            <w:sz w:val="28"/>
            <w:szCs w:val="28"/>
            <w:lang w:val="en-US"/>
          </w:rPr>
          <w:t>net</w:t>
        </w:r>
      </w:hyperlink>
      <w:r w:rsidR="00E61CC6" w:rsidRPr="00E033D3">
        <w:rPr>
          <w:rFonts w:ascii="Times New Roman" w:hAnsi="Times New Roman" w:cs="Times New Roman"/>
          <w:sz w:val="28"/>
          <w:szCs w:val="28"/>
        </w:rPr>
        <w:t xml:space="preserve">; </w:t>
      </w:r>
      <w:r w:rsidR="00E61CC6" w:rsidRPr="00E033D3">
        <w:rPr>
          <w:rFonts w:ascii="Times New Roman" w:hAnsi="Times New Roman" w:cs="Times New Roman"/>
          <w:b/>
          <w:sz w:val="28"/>
          <w:szCs w:val="28"/>
        </w:rPr>
        <w:t>КУЛІНСЬКА ЯНІНА,</w:t>
      </w:r>
      <w:r w:rsidR="00E61CC6" w:rsidRPr="00E033D3">
        <w:rPr>
          <w:rFonts w:ascii="Times New Roman" w:hAnsi="Times New Roman" w:cs="Times New Roman"/>
          <w:sz w:val="28"/>
          <w:szCs w:val="28"/>
        </w:rPr>
        <w:t xml:space="preserve"> </w:t>
      </w:r>
      <w:r w:rsidR="00E61CC6" w:rsidRPr="00E033D3">
        <w:rPr>
          <w:rFonts w:ascii="Times New Roman" w:hAnsi="Times New Roman"/>
          <w:sz w:val="28"/>
          <w:szCs w:val="28"/>
        </w:rPr>
        <w:t>Національний медичний університет імені О.О.</w:t>
      </w:r>
      <w:r w:rsidR="00E61CC6" w:rsidRPr="00E033D3">
        <w:rPr>
          <w:rFonts w:ascii="Times New Roman" w:hAnsi="Times New Roman"/>
          <w:sz w:val="28"/>
          <w:szCs w:val="28"/>
          <w:lang w:val="en-US"/>
        </w:rPr>
        <w:t> </w:t>
      </w:r>
      <w:r w:rsidR="00E61CC6" w:rsidRPr="00E033D3">
        <w:rPr>
          <w:rFonts w:ascii="Times New Roman" w:hAnsi="Times New Roman"/>
          <w:sz w:val="28"/>
          <w:szCs w:val="28"/>
        </w:rPr>
        <w:t>Богомольця, кандидат філологічних наук, доцент</w:t>
      </w:r>
      <w:r w:rsidR="0028559C" w:rsidRPr="00E033D3">
        <w:rPr>
          <w:rFonts w:ascii="Times New Roman" w:hAnsi="Times New Roman"/>
          <w:sz w:val="28"/>
          <w:szCs w:val="28"/>
        </w:rPr>
        <w:t xml:space="preserve"> </w:t>
      </w:r>
      <w:hyperlink r:id="rId34" w:history="1">
        <w:r w:rsidR="0028559C" w:rsidRPr="00E033D3">
          <w:rPr>
            <w:rStyle w:val="a3"/>
            <w:rFonts w:ascii="Times New Roman" w:hAnsi="Times New Roman" w:cs="Times New Roman"/>
            <w:color w:val="auto"/>
            <w:sz w:val="28"/>
            <w:szCs w:val="28"/>
          </w:rPr>
          <w:t>yanbit@ukr.net</w:t>
        </w:r>
      </w:hyperlink>
      <w:r w:rsidR="00E61CC6" w:rsidRPr="00E033D3">
        <w:rPr>
          <w:rFonts w:ascii="Times New Roman" w:hAnsi="Times New Roman"/>
          <w:sz w:val="28"/>
          <w:szCs w:val="28"/>
        </w:rPr>
        <w:t>.</w:t>
      </w:r>
    </w:p>
    <w:p w:rsidR="00431B72" w:rsidRPr="00E033D3" w:rsidRDefault="00431B72" w:rsidP="00D85F74">
      <w:pPr>
        <w:ind w:firstLine="720"/>
        <w:rPr>
          <w:rFonts w:ascii="Times New Roman" w:hAnsi="Times New Roman" w:cs="Times New Roman"/>
          <w:b/>
          <w:sz w:val="28"/>
          <w:szCs w:val="28"/>
        </w:rPr>
      </w:pPr>
      <w:r w:rsidRPr="00E033D3">
        <w:rPr>
          <w:rFonts w:ascii="Times New Roman" w:hAnsi="Times New Roman" w:cs="Times New Roman"/>
          <w:sz w:val="28"/>
          <w:szCs w:val="28"/>
        </w:rPr>
        <w:t xml:space="preserve">Доповідь: </w:t>
      </w:r>
      <w:r w:rsidRPr="00E033D3">
        <w:rPr>
          <w:rFonts w:ascii="Times New Roman" w:hAnsi="Times New Roman" w:cs="Times New Roman"/>
          <w:b/>
          <w:sz w:val="28"/>
          <w:szCs w:val="28"/>
        </w:rPr>
        <w:t>Щоденник Володимира Вакуленка як е</w:t>
      </w:r>
      <w:r w:rsidRPr="00E033D3">
        <w:rPr>
          <w:rFonts w:ascii="Times New Roman" w:hAnsi="Times New Roman" w:cs="Times New Roman"/>
          <w:b/>
          <w:sz w:val="28"/>
          <w:szCs w:val="28"/>
          <w:shd w:val="clear" w:color="auto" w:fill="FFFFFF"/>
        </w:rPr>
        <w:t>ґ</w:t>
      </w:r>
      <w:r w:rsidRPr="00E033D3">
        <w:rPr>
          <w:rFonts w:ascii="Times New Roman" w:hAnsi="Times New Roman" w:cs="Times New Roman"/>
          <w:b/>
          <w:sz w:val="28"/>
          <w:szCs w:val="28"/>
        </w:rPr>
        <w:t>о-документи російсько-української війни (На матеріалі щоденника окупації «Я перетворююсь…»)</w:t>
      </w:r>
      <w:r w:rsidR="00CA451E" w:rsidRPr="00E033D3">
        <w:rPr>
          <w:rFonts w:ascii="Times New Roman" w:hAnsi="Times New Roman" w:cs="Times New Roman"/>
          <w:b/>
          <w:sz w:val="28"/>
          <w:szCs w:val="28"/>
        </w:rPr>
        <w:t xml:space="preserve">. </w:t>
      </w:r>
    </w:p>
    <w:p w:rsidR="00CA451E" w:rsidRPr="00E033D3" w:rsidRDefault="00CA451E" w:rsidP="00FA29A2">
      <w:pPr>
        <w:ind w:firstLine="720"/>
        <w:jc w:val="both"/>
        <w:rPr>
          <w:rFonts w:ascii="Times New Roman" w:eastAsia="Times New Roman" w:hAnsi="Times New Roman" w:cs="Times New Roman"/>
          <w:i/>
          <w:sz w:val="24"/>
          <w:szCs w:val="24"/>
          <w:lang w:eastAsia="uk-UA"/>
        </w:rPr>
      </w:pPr>
      <w:r w:rsidRPr="00E033D3">
        <w:rPr>
          <w:rFonts w:ascii="Times New Roman" w:hAnsi="Times New Roman" w:cs="Times New Roman"/>
          <w:i/>
          <w:sz w:val="24"/>
          <w:szCs w:val="24"/>
        </w:rPr>
        <w:t xml:space="preserve">У доповіді йтиметься про </w:t>
      </w:r>
      <w:r w:rsidR="000E0442" w:rsidRPr="00E033D3">
        <w:rPr>
          <w:rFonts w:ascii="Times New Roman" w:hAnsi="Times New Roman" w:cs="Times New Roman"/>
          <w:i/>
          <w:sz w:val="24"/>
          <w:szCs w:val="24"/>
        </w:rPr>
        <w:t xml:space="preserve">жанр та різновиди </w:t>
      </w:r>
      <w:r w:rsidRPr="00E033D3">
        <w:rPr>
          <w:rFonts w:ascii="Times New Roman" w:hAnsi="Times New Roman" w:cs="Times New Roman"/>
          <w:i/>
          <w:sz w:val="24"/>
          <w:szCs w:val="24"/>
        </w:rPr>
        <w:t>сучасн</w:t>
      </w:r>
      <w:r w:rsidR="00FA29A2" w:rsidRPr="00E033D3">
        <w:rPr>
          <w:rFonts w:ascii="Times New Roman" w:hAnsi="Times New Roman" w:cs="Times New Roman"/>
          <w:i/>
          <w:sz w:val="24"/>
          <w:szCs w:val="24"/>
        </w:rPr>
        <w:t>ого</w:t>
      </w:r>
      <w:r w:rsidRPr="00E033D3">
        <w:rPr>
          <w:rFonts w:ascii="Times New Roman" w:hAnsi="Times New Roman" w:cs="Times New Roman"/>
          <w:i/>
          <w:sz w:val="24"/>
          <w:szCs w:val="24"/>
        </w:rPr>
        <w:t xml:space="preserve"> щоденник</w:t>
      </w:r>
      <w:r w:rsidR="00FA29A2" w:rsidRPr="00E033D3">
        <w:rPr>
          <w:rFonts w:ascii="Times New Roman" w:hAnsi="Times New Roman" w:cs="Times New Roman"/>
          <w:i/>
          <w:sz w:val="24"/>
          <w:szCs w:val="24"/>
        </w:rPr>
        <w:t xml:space="preserve">а, створеного після повномасштабного вторгнення </w:t>
      </w:r>
      <w:proofErr w:type="spellStart"/>
      <w:r w:rsidR="00FA29A2" w:rsidRPr="00E033D3">
        <w:rPr>
          <w:rFonts w:ascii="Times New Roman" w:hAnsi="Times New Roman" w:cs="Times New Roman"/>
          <w:i/>
          <w:sz w:val="24"/>
          <w:szCs w:val="24"/>
        </w:rPr>
        <w:t>рф</w:t>
      </w:r>
      <w:proofErr w:type="spellEnd"/>
      <w:r w:rsidR="00FA29A2" w:rsidRPr="00E033D3">
        <w:rPr>
          <w:rFonts w:ascii="Times New Roman" w:hAnsi="Times New Roman" w:cs="Times New Roman"/>
          <w:i/>
          <w:sz w:val="24"/>
          <w:szCs w:val="24"/>
        </w:rPr>
        <w:t xml:space="preserve"> 24 лютого 2022 р. Увагу сфокусовано на </w:t>
      </w:r>
      <w:r w:rsidR="00FA29A2" w:rsidRPr="00E033D3">
        <w:rPr>
          <w:rFonts w:ascii="Times New Roman" w:hAnsi="Times New Roman"/>
          <w:i/>
          <w:sz w:val="24"/>
          <w:szCs w:val="24"/>
        </w:rPr>
        <w:t>дослідженні природи</w:t>
      </w:r>
      <w:r w:rsidR="000E0442" w:rsidRPr="00E033D3">
        <w:rPr>
          <w:rFonts w:ascii="Times New Roman" w:hAnsi="Times New Roman"/>
          <w:i/>
          <w:sz w:val="24"/>
          <w:szCs w:val="24"/>
        </w:rPr>
        <w:t xml:space="preserve"> щоденника</w:t>
      </w:r>
      <w:r w:rsidR="00FA29A2" w:rsidRPr="00E033D3">
        <w:rPr>
          <w:rFonts w:ascii="Times New Roman" w:hAnsi="Times New Roman"/>
          <w:i/>
          <w:sz w:val="24"/>
          <w:szCs w:val="24"/>
        </w:rPr>
        <w:t xml:space="preserve">, визначенні характерних </w:t>
      </w:r>
      <w:r w:rsidR="000E0442" w:rsidRPr="00E033D3">
        <w:rPr>
          <w:rFonts w:ascii="Times New Roman" w:hAnsi="Times New Roman"/>
          <w:i/>
          <w:sz w:val="24"/>
          <w:szCs w:val="24"/>
        </w:rPr>
        <w:t xml:space="preserve">його </w:t>
      </w:r>
      <w:r w:rsidR="00FA29A2" w:rsidRPr="00E033D3">
        <w:rPr>
          <w:rFonts w:ascii="Times New Roman" w:hAnsi="Times New Roman"/>
          <w:i/>
          <w:sz w:val="24"/>
          <w:szCs w:val="24"/>
        </w:rPr>
        <w:t xml:space="preserve">ознак, </w:t>
      </w:r>
      <w:proofErr w:type="spellStart"/>
      <w:r w:rsidR="00FA29A2" w:rsidRPr="00E033D3">
        <w:rPr>
          <w:rFonts w:ascii="Times New Roman" w:hAnsi="Times New Roman"/>
          <w:i/>
          <w:sz w:val="24"/>
          <w:szCs w:val="24"/>
        </w:rPr>
        <w:t>жанротвірних</w:t>
      </w:r>
      <w:proofErr w:type="spellEnd"/>
      <w:r w:rsidR="00FA29A2" w:rsidRPr="00E033D3">
        <w:rPr>
          <w:rFonts w:ascii="Times New Roman" w:hAnsi="Times New Roman"/>
          <w:i/>
          <w:sz w:val="24"/>
          <w:szCs w:val="24"/>
        </w:rPr>
        <w:t xml:space="preserve"> параметрів</w:t>
      </w:r>
      <w:r w:rsidR="000E0442" w:rsidRPr="00E033D3">
        <w:rPr>
          <w:rFonts w:ascii="Times New Roman" w:hAnsi="Times New Roman"/>
          <w:i/>
          <w:sz w:val="24"/>
          <w:szCs w:val="24"/>
        </w:rPr>
        <w:t>,</w:t>
      </w:r>
      <w:r w:rsidR="008A0E3F" w:rsidRPr="00E033D3">
        <w:rPr>
          <w:rFonts w:ascii="Times New Roman" w:hAnsi="Times New Roman"/>
          <w:i/>
          <w:sz w:val="24"/>
          <w:szCs w:val="24"/>
        </w:rPr>
        <w:t xml:space="preserve"> жанрового синкретизму</w:t>
      </w:r>
      <w:r w:rsidR="00FA29A2" w:rsidRPr="00E033D3">
        <w:rPr>
          <w:rFonts w:ascii="Times New Roman" w:hAnsi="Times New Roman"/>
          <w:i/>
          <w:sz w:val="24"/>
          <w:szCs w:val="24"/>
        </w:rPr>
        <w:t xml:space="preserve"> тощо.</w:t>
      </w:r>
    </w:p>
    <w:p w:rsidR="0079076C" w:rsidRPr="00734FEE" w:rsidRDefault="001F2981" w:rsidP="0079076C">
      <w:pPr>
        <w:jc w:val="both"/>
        <w:rPr>
          <w:rFonts w:ascii="Times New Roman" w:hAnsi="Times New Roman" w:cs="Times New Roman"/>
          <w:sz w:val="28"/>
        </w:rPr>
      </w:pPr>
      <w:r w:rsidRPr="001F2981">
        <w:rPr>
          <w:rFonts w:ascii="Times New Roman" w:hAnsi="Times New Roman" w:cs="Times New Roman"/>
          <w:b/>
          <w:sz w:val="28"/>
        </w:rPr>
        <w:t xml:space="preserve">8. </w:t>
      </w:r>
      <w:r w:rsidR="0079076C" w:rsidRPr="0079076C">
        <w:rPr>
          <w:rFonts w:ascii="Times New Roman" w:hAnsi="Times New Roman" w:cs="Times New Roman"/>
          <w:b/>
          <w:sz w:val="28"/>
        </w:rPr>
        <w:t>КУРИЛОВА ЮЛІЯ,</w:t>
      </w:r>
      <w:r w:rsidR="0079076C">
        <w:rPr>
          <w:rFonts w:ascii="Times New Roman" w:hAnsi="Times New Roman" w:cs="Times New Roman"/>
          <w:sz w:val="28"/>
        </w:rPr>
        <w:t xml:space="preserve"> Запорізький національний університет, кандидат філологічних наук, доцент. </w:t>
      </w:r>
      <w:hyperlink r:id="rId35" w:history="1">
        <w:r w:rsidR="0079076C" w:rsidRPr="009A5ACD">
          <w:rPr>
            <w:rStyle w:val="a3"/>
            <w:rFonts w:ascii="Times New Roman" w:hAnsi="Times New Roman" w:cs="Times New Roman"/>
            <w:sz w:val="28"/>
          </w:rPr>
          <w:t>triks@ukr.net</w:t>
        </w:r>
      </w:hyperlink>
      <w:r w:rsidR="0079076C">
        <w:rPr>
          <w:rFonts w:ascii="Times New Roman" w:hAnsi="Times New Roman" w:cs="Times New Roman"/>
          <w:sz w:val="28"/>
          <w:lang w:val="de-DE"/>
        </w:rPr>
        <w:t xml:space="preserve"> </w:t>
      </w:r>
      <w:hyperlink r:id="rId36" w:history="1">
        <w:r w:rsidR="0079076C" w:rsidRPr="009A5ACD">
          <w:rPr>
            <w:rStyle w:val="a3"/>
            <w:rFonts w:ascii="Times New Roman" w:hAnsi="Times New Roman" w:cs="Times New Roman"/>
            <w:sz w:val="28"/>
            <w:lang w:val="de-DE"/>
          </w:rPr>
          <w:t>juliyakushneryuk@gmail.com</w:t>
        </w:r>
      </w:hyperlink>
    </w:p>
    <w:p w:rsidR="0079076C" w:rsidRDefault="0079076C" w:rsidP="0079076C">
      <w:pPr>
        <w:spacing w:after="0" w:line="240" w:lineRule="auto"/>
        <w:ind w:firstLine="720"/>
        <w:jc w:val="both"/>
        <w:rPr>
          <w:rFonts w:ascii="Times New Roman" w:hAnsi="Times New Roman" w:cs="Times New Roman"/>
          <w:b/>
          <w:sz w:val="28"/>
        </w:rPr>
      </w:pPr>
      <w:r w:rsidRPr="0079076C">
        <w:rPr>
          <w:rFonts w:ascii="Times New Roman" w:hAnsi="Times New Roman" w:cs="Times New Roman"/>
          <w:sz w:val="28"/>
        </w:rPr>
        <w:t xml:space="preserve">Доповідь: </w:t>
      </w:r>
      <w:r>
        <w:rPr>
          <w:rFonts w:ascii="Times New Roman" w:hAnsi="Times New Roman" w:cs="Times New Roman"/>
          <w:sz w:val="28"/>
        </w:rPr>
        <w:t>«</w:t>
      </w:r>
      <w:r>
        <w:rPr>
          <w:rFonts w:ascii="Times New Roman" w:hAnsi="Times New Roman" w:cs="Times New Roman"/>
          <w:b/>
          <w:sz w:val="28"/>
        </w:rPr>
        <w:t xml:space="preserve">Щоденник </w:t>
      </w:r>
      <w:r>
        <w:rPr>
          <w:rFonts w:ascii="Times New Roman" w:hAnsi="Times New Roman" w:cs="Times New Roman"/>
          <w:b/>
          <w:sz w:val="28"/>
          <w:lang w:val="en-US"/>
        </w:rPr>
        <w:t>“</w:t>
      </w:r>
      <w:r w:rsidRPr="0079076C">
        <w:rPr>
          <w:rFonts w:ascii="Times New Roman" w:hAnsi="Times New Roman" w:cs="Times New Roman"/>
          <w:b/>
          <w:sz w:val="28"/>
        </w:rPr>
        <w:t>Андерсена</w:t>
      </w:r>
      <w:r>
        <w:rPr>
          <w:rFonts w:ascii="Times New Roman" w:hAnsi="Times New Roman" w:cs="Times New Roman"/>
          <w:b/>
          <w:sz w:val="28"/>
          <w:lang w:val="en-US"/>
        </w:rPr>
        <w:t>”</w:t>
      </w:r>
      <w:r w:rsidRPr="0079076C">
        <w:rPr>
          <w:rFonts w:ascii="Times New Roman" w:hAnsi="Times New Roman" w:cs="Times New Roman"/>
          <w:b/>
          <w:sz w:val="28"/>
        </w:rPr>
        <w:t>»</w:t>
      </w:r>
      <w:r w:rsidRPr="0079076C">
        <w:rPr>
          <w:b/>
        </w:rPr>
        <w:t xml:space="preserve"> </w:t>
      </w:r>
      <w:proofErr w:type="spellStart"/>
      <w:r w:rsidRPr="0079076C">
        <w:rPr>
          <w:rFonts w:ascii="Times New Roman" w:hAnsi="Times New Roman" w:cs="Times New Roman"/>
          <w:b/>
          <w:sz w:val="28"/>
        </w:rPr>
        <w:t>І. Стрельц</w:t>
      </w:r>
      <w:proofErr w:type="spellEnd"/>
      <w:r w:rsidRPr="0079076C">
        <w:rPr>
          <w:rFonts w:ascii="Times New Roman" w:hAnsi="Times New Roman" w:cs="Times New Roman"/>
          <w:b/>
          <w:sz w:val="28"/>
        </w:rPr>
        <w:t>ова: фіксація досвіду війни в параметрах жанру (не)фікційної прози.</w:t>
      </w:r>
    </w:p>
    <w:p w:rsidR="0079076C" w:rsidRPr="0079076C" w:rsidRDefault="0079076C" w:rsidP="0079076C">
      <w:pPr>
        <w:spacing w:line="240" w:lineRule="auto"/>
        <w:ind w:firstLine="709"/>
        <w:contextualSpacing/>
        <w:jc w:val="both"/>
        <w:rPr>
          <w:rFonts w:ascii="Times New Roman" w:hAnsi="Times New Roman" w:cs="Times New Roman"/>
          <w:i/>
          <w:sz w:val="28"/>
          <w:szCs w:val="24"/>
        </w:rPr>
      </w:pPr>
      <w:r w:rsidRPr="0079076C">
        <w:rPr>
          <w:rFonts w:ascii="Times New Roman" w:hAnsi="Times New Roman" w:cs="Times New Roman"/>
          <w:i/>
          <w:sz w:val="28"/>
          <w:szCs w:val="24"/>
        </w:rPr>
        <w:lastRenderedPageBreak/>
        <w:t xml:space="preserve">У доповіді йтиметься про художньо-документальний роман Ігоря </w:t>
      </w:r>
      <w:proofErr w:type="spellStart"/>
      <w:r w:rsidRPr="0079076C">
        <w:rPr>
          <w:rFonts w:ascii="Times New Roman" w:hAnsi="Times New Roman" w:cs="Times New Roman"/>
          <w:i/>
          <w:sz w:val="28"/>
          <w:szCs w:val="24"/>
        </w:rPr>
        <w:t>Стрельцова</w:t>
      </w:r>
      <w:proofErr w:type="spellEnd"/>
      <w:r w:rsidRPr="0079076C">
        <w:rPr>
          <w:rFonts w:ascii="Times New Roman" w:hAnsi="Times New Roman" w:cs="Times New Roman"/>
          <w:i/>
          <w:sz w:val="28"/>
          <w:szCs w:val="24"/>
        </w:rPr>
        <w:t xml:space="preserve"> «Щоденник </w:t>
      </w:r>
      <w:r w:rsidRPr="0079076C">
        <w:rPr>
          <w:rFonts w:ascii="Times New Roman" w:hAnsi="Times New Roman" w:cs="Times New Roman"/>
          <w:i/>
          <w:sz w:val="28"/>
          <w:szCs w:val="24"/>
          <w:lang w:val="en-US"/>
        </w:rPr>
        <w:t>“</w:t>
      </w:r>
      <w:r w:rsidRPr="0079076C">
        <w:rPr>
          <w:rFonts w:ascii="Times New Roman" w:hAnsi="Times New Roman" w:cs="Times New Roman"/>
          <w:i/>
          <w:sz w:val="28"/>
          <w:szCs w:val="24"/>
        </w:rPr>
        <w:t>Андерсена</w:t>
      </w:r>
      <w:r w:rsidRPr="0079076C">
        <w:rPr>
          <w:rFonts w:ascii="Times New Roman" w:hAnsi="Times New Roman" w:cs="Times New Roman"/>
          <w:i/>
          <w:sz w:val="28"/>
          <w:szCs w:val="24"/>
          <w:lang w:val="en-US"/>
        </w:rPr>
        <w:t>”</w:t>
      </w:r>
      <w:r w:rsidRPr="0079076C">
        <w:rPr>
          <w:rFonts w:ascii="Times New Roman" w:hAnsi="Times New Roman" w:cs="Times New Roman"/>
          <w:i/>
          <w:sz w:val="28"/>
          <w:szCs w:val="24"/>
        </w:rPr>
        <w:t xml:space="preserve">», який поєднує фікційні та </w:t>
      </w:r>
      <w:proofErr w:type="spellStart"/>
      <w:r w:rsidRPr="0079076C">
        <w:rPr>
          <w:rFonts w:ascii="Times New Roman" w:hAnsi="Times New Roman" w:cs="Times New Roman"/>
          <w:i/>
          <w:sz w:val="28"/>
          <w:szCs w:val="24"/>
        </w:rPr>
        <w:t>нефікційні</w:t>
      </w:r>
      <w:proofErr w:type="spellEnd"/>
      <w:r w:rsidRPr="0079076C">
        <w:rPr>
          <w:rFonts w:ascii="Times New Roman" w:hAnsi="Times New Roman" w:cs="Times New Roman"/>
          <w:i/>
          <w:sz w:val="28"/>
          <w:szCs w:val="24"/>
        </w:rPr>
        <w:t xml:space="preserve"> складові, висвітлюючи важливі суспільно-політичні та соціальні проблеми сучасної України. «Щоденник </w:t>
      </w:r>
      <w:r w:rsidRPr="0079076C">
        <w:rPr>
          <w:rFonts w:ascii="Times New Roman" w:hAnsi="Times New Roman" w:cs="Times New Roman"/>
          <w:i/>
          <w:sz w:val="28"/>
          <w:szCs w:val="24"/>
          <w:lang w:val="en-US"/>
        </w:rPr>
        <w:t>“</w:t>
      </w:r>
      <w:r w:rsidRPr="0079076C">
        <w:rPr>
          <w:rFonts w:ascii="Times New Roman" w:hAnsi="Times New Roman" w:cs="Times New Roman"/>
          <w:i/>
          <w:sz w:val="28"/>
          <w:szCs w:val="24"/>
        </w:rPr>
        <w:t>Андерсена</w:t>
      </w:r>
      <w:r w:rsidRPr="0079076C">
        <w:rPr>
          <w:rFonts w:ascii="Times New Roman" w:hAnsi="Times New Roman" w:cs="Times New Roman"/>
          <w:i/>
          <w:sz w:val="28"/>
          <w:szCs w:val="24"/>
          <w:lang w:val="en-US"/>
        </w:rPr>
        <w:t>”</w:t>
      </w:r>
      <w:r w:rsidRPr="0079076C">
        <w:rPr>
          <w:rFonts w:ascii="Times New Roman" w:hAnsi="Times New Roman" w:cs="Times New Roman"/>
          <w:i/>
          <w:sz w:val="28"/>
          <w:szCs w:val="24"/>
        </w:rPr>
        <w:t>» балансує на межі між художньою прозою та документальною літературою. Цей підхід дозволяє автору не лише відобразити реалії війни та соціальні проблеми, але й через фікцію передати глибші емоційні й етичні аспекти людського досвіду. Книга розкриває теми любові, підтримки, вірності та боротьби за свободу, залишаючись актуальною та резонуючи з читачем через поєднання правдивих фактів і художньої вигадки.</w:t>
      </w:r>
    </w:p>
    <w:p w:rsidR="0079076C" w:rsidRDefault="0079076C" w:rsidP="00431B72">
      <w:pPr>
        <w:spacing w:after="0" w:line="240" w:lineRule="auto"/>
        <w:jc w:val="both"/>
        <w:rPr>
          <w:rFonts w:ascii="Times New Roman" w:hAnsi="Times New Roman" w:cs="Times New Roman"/>
          <w:b/>
          <w:sz w:val="28"/>
        </w:rPr>
      </w:pPr>
    </w:p>
    <w:p w:rsidR="001F2981" w:rsidRPr="001F2981" w:rsidRDefault="0079076C" w:rsidP="00431B72">
      <w:pPr>
        <w:spacing w:after="0" w:line="240" w:lineRule="auto"/>
        <w:jc w:val="both"/>
        <w:rPr>
          <w:rFonts w:ascii="Times New Roman" w:hAnsi="Times New Roman" w:cs="Times New Roman"/>
          <w:sz w:val="28"/>
        </w:rPr>
      </w:pPr>
      <w:r>
        <w:rPr>
          <w:rFonts w:ascii="Times New Roman" w:hAnsi="Times New Roman" w:cs="Times New Roman"/>
          <w:b/>
          <w:sz w:val="28"/>
        </w:rPr>
        <w:t xml:space="preserve">9. </w:t>
      </w:r>
      <w:r w:rsidR="001F2981" w:rsidRPr="001F2981">
        <w:rPr>
          <w:rFonts w:ascii="Times New Roman" w:hAnsi="Times New Roman" w:cs="Times New Roman"/>
          <w:b/>
          <w:sz w:val="28"/>
        </w:rPr>
        <w:t>ОВСЯНИЦЬКА ГАННА,</w:t>
      </w:r>
      <w:r w:rsidR="001F2981">
        <w:rPr>
          <w:rFonts w:ascii="Times New Roman" w:hAnsi="Times New Roman" w:cs="Times New Roman"/>
          <w:sz w:val="28"/>
        </w:rPr>
        <w:t xml:space="preserve"> Запорізький національний університет, аспірант. </w:t>
      </w:r>
      <w:bookmarkStart w:id="1" w:name="_GoBack"/>
      <w:r w:rsidR="001F2981">
        <w:rPr>
          <w:rFonts w:ascii="Times New Roman" w:hAnsi="Times New Roman" w:cs="Times New Roman"/>
          <w:sz w:val="28"/>
          <w:lang w:val="de-DE"/>
        </w:rPr>
        <w:fldChar w:fldCharType="begin"/>
      </w:r>
      <w:r w:rsidR="001F2981">
        <w:rPr>
          <w:rFonts w:ascii="Times New Roman" w:hAnsi="Times New Roman" w:cs="Times New Roman"/>
          <w:sz w:val="28"/>
          <w:lang w:val="de-DE"/>
        </w:rPr>
        <w:instrText xml:space="preserve"> HYPERLINK "mailto:</w:instrText>
      </w:r>
      <w:r w:rsidR="001F2981" w:rsidRPr="008A7B8E">
        <w:rPr>
          <w:rFonts w:ascii="Times New Roman" w:hAnsi="Times New Roman" w:cs="Times New Roman"/>
          <w:sz w:val="28"/>
          <w:lang w:val="de-DE"/>
        </w:rPr>
        <w:instrText>hanna</w:instrText>
      </w:r>
      <w:r w:rsidR="001F2981" w:rsidRPr="008A7B8E">
        <w:rPr>
          <w:rFonts w:ascii="Times New Roman" w:hAnsi="Times New Roman" w:cs="Times New Roman"/>
          <w:sz w:val="28"/>
        </w:rPr>
        <w:instrText>.</w:instrText>
      </w:r>
      <w:r w:rsidR="001F2981" w:rsidRPr="008A7B8E">
        <w:rPr>
          <w:rFonts w:ascii="Times New Roman" w:hAnsi="Times New Roman" w:cs="Times New Roman"/>
          <w:sz w:val="28"/>
          <w:lang w:val="de-DE"/>
        </w:rPr>
        <w:instrText>ovsianytska@ukr.net</w:instrText>
      </w:r>
      <w:r w:rsidR="001F2981">
        <w:rPr>
          <w:rFonts w:ascii="Times New Roman" w:hAnsi="Times New Roman" w:cs="Times New Roman"/>
          <w:sz w:val="28"/>
          <w:lang w:val="de-DE"/>
        </w:rPr>
        <w:instrText xml:space="preserve">" </w:instrText>
      </w:r>
      <w:r w:rsidR="001F2981">
        <w:rPr>
          <w:rFonts w:ascii="Times New Roman" w:hAnsi="Times New Roman" w:cs="Times New Roman"/>
          <w:sz w:val="28"/>
          <w:lang w:val="de-DE"/>
        </w:rPr>
        <w:fldChar w:fldCharType="separate"/>
      </w:r>
      <w:r w:rsidR="001F2981" w:rsidRPr="002E3DEE">
        <w:rPr>
          <w:rStyle w:val="a3"/>
          <w:rFonts w:ascii="Times New Roman" w:hAnsi="Times New Roman" w:cs="Times New Roman"/>
          <w:sz w:val="28"/>
          <w:lang w:val="de-DE"/>
        </w:rPr>
        <w:t>hanna</w:t>
      </w:r>
      <w:r w:rsidR="001F2981" w:rsidRPr="002E3DEE">
        <w:rPr>
          <w:rStyle w:val="a3"/>
          <w:rFonts w:ascii="Times New Roman" w:hAnsi="Times New Roman" w:cs="Times New Roman"/>
          <w:sz w:val="28"/>
        </w:rPr>
        <w:t>.</w:t>
      </w:r>
      <w:r w:rsidR="001F2981" w:rsidRPr="002E3DEE">
        <w:rPr>
          <w:rStyle w:val="a3"/>
          <w:rFonts w:ascii="Times New Roman" w:hAnsi="Times New Roman" w:cs="Times New Roman"/>
          <w:sz w:val="28"/>
          <w:lang w:val="de-DE"/>
        </w:rPr>
        <w:t>ovsianytska@ukr.net</w:t>
      </w:r>
      <w:r w:rsidR="001F2981">
        <w:rPr>
          <w:rFonts w:ascii="Times New Roman" w:hAnsi="Times New Roman" w:cs="Times New Roman"/>
          <w:sz w:val="28"/>
          <w:lang w:val="de-DE"/>
        </w:rPr>
        <w:fldChar w:fldCharType="end"/>
      </w:r>
      <w:bookmarkEnd w:id="1"/>
      <w:r w:rsidR="001F2981">
        <w:rPr>
          <w:rFonts w:ascii="Times New Roman" w:hAnsi="Times New Roman" w:cs="Times New Roman"/>
          <w:sz w:val="28"/>
        </w:rPr>
        <w:t xml:space="preserve"> </w:t>
      </w:r>
    </w:p>
    <w:p w:rsidR="001F2981" w:rsidRDefault="001F2981" w:rsidP="00431B72">
      <w:pPr>
        <w:spacing w:after="0" w:line="240" w:lineRule="auto"/>
        <w:jc w:val="both"/>
        <w:rPr>
          <w:rFonts w:ascii="Times New Roman" w:hAnsi="Times New Roman" w:cs="Times New Roman"/>
          <w:b/>
          <w:sz w:val="28"/>
        </w:rPr>
      </w:pPr>
      <w:r>
        <w:rPr>
          <w:rFonts w:ascii="Times New Roman" w:hAnsi="Times New Roman" w:cs="Times New Roman"/>
          <w:sz w:val="28"/>
        </w:rPr>
        <w:t>Доповідь: «</w:t>
      </w:r>
      <w:r w:rsidRPr="001F2981">
        <w:rPr>
          <w:rFonts w:ascii="Times New Roman" w:hAnsi="Times New Roman" w:cs="Times New Roman"/>
          <w:b/>
          <w:sz w:val="28"/>
        </w:rPr>
        <w:t xml:space="preserve">Час, який звихнувся»: війна і травма у творах Ґ. </w:t>
      </w:r>
      <w:proofErr w:type="spellStart"/>
      <w:r w:rsidRPr="001F2981">
        <w:rPr>
          <w:rFonts w:ascii="Times New Roman" w:hAnsi="Times New Roman" w:cs="Times New Roman"/>
          <w:b/>
          <w:sz w:val="28"/>
        </w:rPr>
        <w:t>Бенна</w:t>
      </w:r>
      <w:proofErr w:type="spellEnd"/>
      <w:r w:rsidRPr="001F2981">
        <w:rPr>
          <w:rFonts w:ascii="Times New Roman" w:hAnsi="Times New Roman" w:cs="Times New Roman"/>
          <w:b/>
          <w:sz w:val="28"/>
        </w:rPr>
        <w:t>, Т. Осьмачки, І. Бережного.</w:t>
      </w:r>
    </w:p>
    <w:p w:rsidR="001F2981" w:rsidRPr="001F2981" w:rsidRDefault="001F2981" w:rsidP="001F2981">
      <w:pPr>
        <w:spacing w:line="240" w:lineRule="auto"/>
        <w:ind w:firstLine="709"/>
        <w:contextualSpacing/>
        <w:jc w:val="both"/>
        <w:rPr>
          <w:rFonts w:ascii="Times New Roman" w:hAnsi="Times New Roman" w:cs="Times New Roman"/>
          <w:i/>
          <w:sz w:val="28"/>
          <w:szCs w:val="24"/>
        </w:rPr>
      </w:pPr>
      <w:r w:rsidRPr="001F2981">
        <w:rPr>
          <w:rFonts w:ascii="Times New Roman" w:hAnsi="Times New Roman" w:cs="Times New Roman"/>
          <w:i/>
          <w:sz w:val="28"/>
          <w:szCs w:val="24"/>
        </w:rPr>
        <w:t>Руйнування світового порядку як звичних цінностей та звичної художньої мови поезії у період(и) війни зумовлюють екзистенційний злам, що проявляється, зокрема, в естетичних, тематичних і ціннісних принципах художніх творів як увиразнення гамлетівського «час, яки</w:t>
      </w:r>
      <w:r>
        <w:rPr>
          <w:rFonts w:ascii="Times New Roman" w:hAnsi="Times New Roman" w:cs="Times New Roman"/>
          <w:i/>
          <w:sz w:val="28"/>
          <w:szCs w:val="24"/>
        </w:rPr>
        <w:t xml:space="preserve">й звихнувся». Якщо творчість </w:t>
      </w:r>
      <w:proofErr w:type="spellStart"/>
      <w:r>
        <w:rPr>
          <w:rFonts w:ascii="Times New Roman" w:hAnsi="Times New Roman" w:cs="Times New Roman"/>
          <w:i/>
          <w:sz w:val="28"/>
          <w:szCs w:val="24"/>
        </w:rPr>
        <w:t>Г. </w:t>
      </w:r>
      <w:r w:rsidRPr="001F2981">
        <w:rPr>
          <w:rFonts w:ascii="Times New Roman" w:hAnsi="Times New Roman" w:cs="Times New Roman"/>
          <w:i/>
          <w:sz w:val="28"/>
          <w:szCs w:val="24"/>
        </w:rPr>
        <w:t>Бе</w:t>
      </w:r>
      <w:proofErr w:type="spellEnd"/>
      <w:r w:rsidRPr="001F2981">
        <w:rPr>
          <w:rFonts w:ascii="Times New Roman" w:hAnsi="Times New Roman" w:cs="Times New Roman"/>
          <w:i/>
          <w:sz w:val="28"/>
          <w:szCs w:val="24"/>
        </w:rPr>
        <w:t xml:space="preserve">нна увібрала в себе свідчення про Першу світову війну, аксіологію </w:t>
      </w:r>
      <w:r>
        <w:rPr>
          <w:rFonts w:ascii="Times New Roman" w:hAnsi="Times New Roman" w:cs="Times New Roman"/>
          <w:i/>
          <w:sz w:val="28"/>
          <w:szCs w:val="24"/>
        </w:rPr>
        <w:t>та режим нацистів, творчість Т. </w:t>
      </w:r>
      <w:r w:rsidRPr="001F2981">
        <w:rPr>
          <w:rFonts w:ascii="Times New Roman" w:hAnsi="Times New Roman" w:cs="Times New Roman"/>
          <w:i/>
          <w:sz w:val="28"/>
          <w:szCs w:val="24"/>
        </w:rPr>
        <w:t>Осьмачки  ̶  досвід Другої світової війни та свідчення про опір совєтській тоталітарній імпе</w:t>
      </w:r>
      <w:r>
        <w:rPr>
          <w:rFonts w:ascii="Times New Roman" w:hAnsi="Times New Roman" w:cs="Times New Roman"/>
          <w:i/>
          <w:sz w:val="28"/>
          <w:szCs w:val="24"/>
        </w:rPr>
        <w:t>рській системі, то творчість І. </w:t>
      </w:r>
      <w:r w:rsidRPr="001F2981">
        <w:rPr>
          <w:rFonts w:ascii="Times New Roman" w:hAnsi="Times New Roman" w:cs="Times New Roman"/>
          <w:i/>
          <w:sz w:val="28"/>
          <w:szCs w:val="24"/>
        </w:rPr>
        <w:t xml:space="preserve">Бережного як дитини цифрової епохи є свідченням про сучасну російсько-українську війну насамперед з перспективи свідка (поет долучився до Збройних сил вже після того, як ця стаття була написана). </w:t>
      </w:r>
    </w:p>
    <w:p w:rsidR="001F2981" w:rsidRDefault="001F2981" w:rsidP="00431B72">
      <w:pPr>
        <w:spacing w:after="0" w:line="240" w:lineRule="auto"/>
        <w:jc w:val="both"/>
        <w:rPr>
          <w:rFonts w:ascii="Times New Roman" w:eastAsia="Times New Roman" w:hAnsi="Times New Roman" w:cs="Times New Roman"/>
          <w:b/>
          <w:sz w:val="28"/>
          <w:szCs w:val="28"/>
          <w:lang w:eastAsia="uk-UA"/>
        </w:rPr>
      </w:pPr>
    </w:p>
    <w:p w:rsidR="00E505BC" w:rsidRPr="00E033D3" w:rsidRDefault="0079076C" w:rsidP="00431B72">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uk-UA"/>
        </w:rPr>
        <w:t>10</w:t>
      </w:r>
      <w:r w:rsidR="00431B72" w:rsidRPr="00E033D3">
        <w:rPr>
          <w:rFonts w:ascii="Times New Roman" w:eastAsia="Times New Roman" w:hAnsi="Times New Roman" w:cs="Times New Roman"/>
          <w:b/>
          <w:sz w:val="28"/>
          <w:szCs w:val="28"/>
          <w:lang w:eastAsia="uk-UA"/>
        </w:rPr>
        <w:t>.</w:t>
      </w:r>
      <w:r w:rsidR="00431B72" w:rsidRPr="00E033D3">
        <w:rPr>
          <w:rFonts w:ascii="Times New Roman" w:eastAsia="Times New Roman" w:hAnsi="Times New Roman" w:cs="Times New Roman"/>
          <w:sz w:val="28"/>
          <w:szCs w:val="28"/>
          <w:lang w:eastAsia="uk-UA"/>
        </w:rPr>
        <w:t xml:space="preserve"> </w:t>
      </w:r>
      <w:r w:rsidR="00E505BC" w:rsidRPr="00E033D3">
        <w:rPr>
          <w:rFonts w:ascii="Times New Roman" w:eastAsia="Times New Roman" w:hAnsi="Times New Roman" w:cs="Times New Roman"/>
          <w:b/>
          <w:sz w:val="28"/>
          <w:szCs w:val="28"/>
          <w:lang w:eastAsia="uk-UA"/>
        </w:rPr>
        <w:t>ТАРНАШИНСЬКА</w:t>
      </w:r>
      <w:r w:rsidR="00E61CC6" w:rsidRPr="00E033D3">
        <w:rPr>
          <w:rFonts w:ascii="Times New Roman" w:eastAsia="Times New Roman" w:hAnsi="Times New Roman" w:cs="Times New Roman"/>
          <w:b/>
          <w:sz w:val="28"/>
          <w:szCs w:val="28"/>
          <w:lang w:eastAsia="uk-UA"/>
        </w:rPr>
        <w:t xml:space="preserve"> ЛЮДМИЛА</w:t>
      </w:r>
      <w:r w:rsidR="00E505BC" w:rsidRPr="00E033D3">
        <w:rPr>
          <w:rFonts w:ascii="Times New Roman" w:eastAsia="Times New Roman" w:hAnsi="Times New Roman" w:cs="Times New Roman"/>
          <w:b/>
          <w:sz w:val="28"/>
          <w:szCs w:val="28"/>
          <w:lang w:eastAsia="uk-UA"/>
        </w:rPr>
        <w:t>,</w:t>
      </w:r>
      <w:r w:rsidR="00E505BC" w:rsidRPr="00E033D3">
        <w:rPr>
          <w:rFonts w:ascii="Times New Roman" w:eastAsia="Times New Roman" w:hAnsi="Times New Roman" w:cs="Times New Roman"/>
          <w:i/>
          <w:sz w:val="28"/>
          <w:szCs w:val="28"/>
          <w:lang w:eastAsia="uk-UA"/>
        </w:rPr>
        <w:t xml:space="preserve"> </w:t>
      </w:r>
      <w:r w:rsidR="00E505BC" w:rsidRPr="00E033D3">
        <w:rPr>
          <w:rFonts w:ascii="Times New Roman" w:hAnsi="Times New Roman" w:cs="Times New Roman"/>
          <w:sz w:val="28"/>
          <w:szCs w:val="28"/>
        </w:rPr>
        <w:t xml:space="preserve">Інститут літератури ім. Т. Г. Шевченка НАН України, головний науковий співробітник відділу української літератури ХХ століття та сучасного літературного процесу, доктор філологічних наук, професор. </w:t>
      </w:r>
      <w:hyperlink r:id="rId37" w:history="1">
        <w:r w:rsidR="00E505BC" w:rsidRPr="00E033D3">
          <w:rPr>
            <w:rStyle w:val="a3"/>
            <w:rFonts w:ascii="Times New Roman" w:hAnsi="Times New Roman" w:cs="Times New Roman"/>
            <w:color w:val="auto"/>
            <w:sz w:val="28"/>
            <w:szCs w:val="28"/>
            <w:shd w:val="clear" w:color="auto" w:fill="FFFFFF"/>
          </w:rPr>
          <w:t>tarnashynska@gmail.com</w:t>
        </w:r>
      </w:hyperlink>
      <w:r w:rsidR="00E505BC" w:rsidRPr="00E033D3">
        <w:rPr>
          <w:rFonts w:ascii="Times New Roman" w:hAnsi="Times New Roman" w:cs="Times New Roman"/>
          <w:sz w:val="28"/>
          <w:szCs w:val="28"/>
          <w:shd w:val="clear" w:color="auto" w:fill="FFFFFF"/>
        </w:rPr>
        <w:t xml:space="preserve"> </w:t>
      </w:r>
    </w:p>
    <w:p w:rsidR="00E505BC" w:rsidRPr="00E033D3" w:rsidRDefault="00E505BC" w:rsidP="00E505BC">
      <w:pPr>
        <w:spacing w:after="0" w:line="240" w:lineRule="auto"/>
        <w:ind w:firstLine="709"/>
        <w:jc w:val="both"/>
        <w:rPr>
          <w:rFonts w:ascii="Times New Roman" w:hAnsi="Times New Roman" w:cs="Times New Roman"/>
          <w:b/>
          <w:i/>
          <w:sz w:val="28"/>
          <w:szCs w:val="28"/>
        </w:rPr>
      </w:pPr>
      <w:r w:rsidRPr="00E033D3">
        <w:rPr>
          <w:rFonts w:ascii="Times New Roman" w:hAnsi="Times New Roman" w:cs="Times New Roman"/>
          <w:sz w:val="28"/>
          <w:szCs w:val="28"/>
        </w:rPr>
        <w:t xml:space="preserve">Доповідь: </w:t>
      </w:r>
      <w:r w:rsidRPr="00E033D3">
        <w:rPr>
          <w:rFonts w:ascii="Times New Roman" w:hAnsi="Times New Roman" w:cs="Times New Roman"/>
          <w:b/>
          <w:i/>
          <w:sz w:val="28"/>
          <w:szCs w:val="28"/>
        </w:rPr>
        <w:t>Відлуння в слові: трансформація дитячого воєнного досвіду в творчості українських шістдесятників.</w:t>
      </w:r>
    </w:p>
    <w:p w:rsidR="00E505BC" w:rsidRPr="00E033D3" w:rsidRDefault="00E505BC" w:rsidP="00E505BC">
      <w:pPr>
        <w:spacing w:after="0" w:line="240" w:lineRule="auto"/>
        <w:ind w:firstLine="708"/>
        <w:jc w:val="both"/>
        <w:rPr>
          <w:rFonts w:ascii="Times New Roman" w:eastAsia="Times New Roman" w:hAnsi="Times New Roman" w:cs="Times New Roman"/>
          <w:i/>
          <w:sz w:val="24"/>
          <w:szCs w:val="24"/>
          <w:lang w:eastAsia="uk-UA"/>
        </w:rPr>
      </w:pPr>
      <w:r w:rsidRPr="00E033D3">
        <w:rPr>
          <w:rFonts w:ascii="Times New Roman" w:eastAsia="Times New Roman" w:hAnsi="Times New Roman" w:cs="Times New Roman"/>
          <w:i/>
          <w:sz w:val="24"/>
          <w:szCs w:val="24"/>
          <w:lang w:eastAsia="uk-UA"/>
        </w:rPr>
        <w:t>У доповіді буде простежено антимілітарний дискурс у творчості</w:t>
      </w:r>
      <w:r w:rsidRPr="00E033D3">
        <w:rPr>
          <w:rFonts w:ascii="Times New Roman" w:eastAsia="Times New Roman" w:hAnsi="Times New Roman" w:cs="Times New Roman"/>
          <w:i/>
          <w:sz w:val="24"/>
          <w:szCs w:val="24"/>
          <w:lang w:val="ru-RU" w:eastAsia="uk-UA"/>
        </w:rPr>
        <w:t xml:space="preserve"> </w:t>
      </w:r>
      <w:r w:rsidRPr="00E033D3">
        <w:rPr>
          <w:rFonts w:ascii="Times New Roman" w:eastAsia="Times New Roman" w:hAnsi="Times New Roman" w:cs="Times New Roman"/>
          <w:i/>
          <w:sz w:val="24"/>
          <w:szCs w:val="24"/>
          <w:lang w:eastAsia="uk-UA"/>
        </w:rPr>
        <w:t>українських шістдесятників.</w:t>
      </w:r>
      <w:r w:rsidRPr="00E033D3">
        <w:rPr>
          <w:rFonts w:ascii="Times New Roman" w:eastAsia="Times New Roman" w:hAnsi="Times New Roman" w:cs="Times New Roman"/>
          <w:i/>
          <w:sz w:val="24"/>
          <w:szCs w:val="24"/>
          <w:lang w:val="ru-RU" w:eastAsia="uk-UA"/>
        </w:rPr>
        <w:t xml:space="preserve"> </w:t>
      </w:r>
      <w:r w:rsidRPr="00E033D3">
        <w:rPr>
          <w:rFonts w:ascii="Times New Roman" w:eastAsia="Times New Roman" w:hAnsi="Times New Roman" w:cs="Times New Roman"/>
          <w:i/>
          <w:sz w:val="24"/>
          <w:szCs w:val="24"/>
          <w:lang w:eastAsia="uk-UA"/>
        </w:rPr>
        <w:t>Увагу буде зосереджено на тому, як відбитки</w:t>
      </w:r>
      <w:r w:rsidRPr="00E033D3">
        <w:rPr>
          <w:rFonts w:ascii="Times New Roman" w:eastAsia="Times New Roman" w:hAnsi="Times New Roman" w:cs="Times New Roman"/>
          <w:i/>
          <w:sz w:val="24"/>
          <w:szCs w:val="24"/>
          <w:lang w:val="ru-RU" w:eastAsia="uk-UA"/>
        </w:rPr>
        <w:t xml:space="preserve"> </w:t>
      </w:r>
      <w:r w:rsidRPr="00E033D3">
        <w:rPr>
          <w:rFonts w:ascii="Times New Roman" w:eastAsia="Times New Roman" w:hAnsi="Times New Roman" w:cs="Times New Roman"/>
          <w:i/>
          <w:sz w:val="24"/>
          <w:szCs w:val="24"/>
          <w:lang w:eastAsia="uk-UA"/>
        </w:rPr>
        <w:t>травмованої пам’яті в дитячому досвіді пережитого моделюють</w:t>
      </w:r>
      <w:r w:rsidRPr="00E033D3">
        <w:rPr>
          <w:rFonts w:ascii="Times New Roman" w:eastAsia="Times New Roman" w:hAnsi="Times New Roman" w:cs="Times New Roman"/>
          <w:i/>
          <w:sz w:val="24"/>
          <w:szCs w:val="24"/>
          <w:lang w:val="ru-RU" w:eastAsia="uk-UA"/>
        </w:rPr>
        <w:t xml:space="preserve"> </w:t>
      </w:r>
      <w:r w:rsidRPr="00E033D3">
        <w:rPr>
          <w:rFonts w:ascii="Times New Roman" w:eastAsia="Times New Roman" w:hAnsi="Times New Roman" w:cs="Times New Roman"/>
          <w:i/>
          <w:sz w:val="24"/>
          <w:szCs w:val="24"/>
          <w:lang w:eastAsia="uk-UA"/>
        </w:rPr>
        <w:t xml:space="preserve">образну систему застережень і передчуттів </w:t>
      </w:r>
      <w:r w:rsidRPr="00E033D3">
        <w:rPr>
          <w:rFonts w:ascii="Times New Roman" w:eastAsia="Times New Roman" w:hAnsi="Times New Roman" w:cs="Times New Roman"/>
          <w:i/>
          <w:sz w:val="24"/>
          <w:szCs w:val="24"/>
          <w:lang w:val="en-US" w:eastAsia="uk-UA"/>
        </w:rPr>
        <w:t>s</w:t>
      </w:r>
      <w:r w:rsidRPr="00E033D3">
        <w:rPr>
          <w:rFonts w:ascii="Times New Roman" w:eastAsia="Times New Roman" w:hAnsi="Times New Roman" w:cs="Times New Roman"/>
          <w:i/>
          <w:sz w:val="24"/>
          <w:szCs w:val="24"/>
          <w:lang w:eastAsia="uk-UA"/>
        </w:rPr>
        <w:t xml:space="preserve"> відлунюють у поезії</w:t>
      </w:r>
      <w:r w:rsidRPr="00E033D3">
        <w:rPr>
          <w:rFonts w:ascii="Times New Roman" w:eastAsia="Times New Roman" w:hAnsi="Times New Roman" w:cs="Times New Roman"/>
          <w:i/>
          <w:sz w:val="24"/>
          <w:szCs w:val="24"/>
          <w:lang w:val="ru-RU" w:eastAsia="uk-UA"/>
        </w:rPr>
        <w:t xml:space="preserve"> </w:t>
      </w:r>
      <w:r w:rsidRPr="00E033D3">
        <w:rPr>
          <w:rFonts w:ascii="Times New Roman" w:eastAsia="Times New Roman" w:hAnsi="Times New Roman" w:cs="Times New Roman"/>
          <w:i/>
          <w:sz w:val="24"/>
          <w:szCs w:val="24"/>
          <w:lang w:eastAsia="uk-UA"/>
        </w:rPr>
        <w:t>та прозі, проектуючись на новітню українську історію.</w:t>
      </w:r>
      <w:r w:rsidR="007C2027" w:rsidRPr="00E033D3">
        <w:rPr>
          <w:rFonts w:ascii="Times New Roman" w:eastAsia="Times New Roman" w:hAnsi="Times New Roman" w:cs="Times New Roman"/>
          <w:i/>
          <w:sz w:val="24"/>
          <w:szCs w:val="24"/>
          <w:lang w:eastAsia="uk-UA"/>
        </w:rPr>
        <w:t xml:space="preserve"> </w:t>
      </w:r>
    </w:p>
    <w:p w:rsidR="007C2027" w:rsidRPr="00E033D3" w:rsidRDefault="007C2027" w:rsidP="007C2027">
      <w:pPr>
        <w:spacing w:after="0" w:line="240" w:lineRule="auto"/>
        <w:jc w:val="both"/>
        <w:rPr>
          <w:rFonts w:ascii="Times New Roman" w:hAnsi="Times New Roman" w:cs="Times New Roman"/>
          <w:b/>
          <w:i/>
          <w:sz w:val="28"/>
          <w:szCs w:val="28"/>
          <w:shd w:val="clear" w:color="auto" w:fill="FFFFFF"/>
          <w:lang w:val="ru-RU"/>
        </w:rPr>
      </w:pPr>
    </w:p>
    <w:p w:rsidR="00E505BC" w:rsidRPr="00E033D3" w:rsidRDefault="007C2027" w:rsidP="007C2027">
      <w:pPr>
        <w:spacing w:after="0" w:line="240" w:lineRule="auto"/>
        <w:jc w:val="both"/>
        <w:rPr>
          <w:rFonts w:ascii="Times New Roman" w:hAnsi="Times New Roman" w:cs="Times New Roman"/>
          <w:b/>
          <w:i/>
          <w:sz w:val="28"/>
          <w:szCs w:val="28"/>
          <w:shd w:val="clear" w:color="auto" w:fill="FFFFFF"/>
          <w:lang w:val="ru-RU"/>
        </w:rPr>
      </w:pPr>
      <w:proofErr w:type="spellStart"/>
      <w:r w:rsidRPr="00E033D3">
        <w:rPr>
          <w:rFonts w:ascii="Times New Roman" w:hAnsi="Times New Roman" w:cs="Times New Roman"/>
          <w:b/>
          <w:i/>
          <w:sz w:val="28"/>
          <w:szCs w:val="28"/>
          <w:shd w:val="clear" w:color="auto" w:fill="FFFFFF"/>
          <w:lang w:val="ru-RU"/>
        </w:rPr>
        <w:t>Обговорення</w:t>
      </w:r>
      <w:proofErr w:type="spellEnd"/>
      <w:r w:rsidRPr="00E033D3">
        <w:rPr>
          <w:rFonts w:ascii="Times New Roman" w:hAnsi="Times New Roman" w:cs="Times New Roman"/>
          <w:b/>
          <w:i/>
          <w:sz w:val="28"/>
          <w:szCs w:val="28"/>
          <w:shd w:val="clear" w:color="auto" w:fill="FFFFFF"/>
          <w:lang w:val="ru-RU"/>
        </w:rPr>
        <w:t xml:space="preserve">. </w:t>
      </w:r>
    </w:p>
    <w:p w:rsidR="007C2027" w:rsidRDefault="007C2027" w:rsidP="00E505BC">
      <w:pPr>
        <w:spacing w:after="0" w:line="240" w:lineRule="auto"/>
        <w:ind w:firstLine="709"/>
        <w:jc w:val="both"/>
        <w:rPr>
          <w:rFonts w:ascii="Times New Roman" w:hAnsi="Times New Roman" w:cs="Times New Roman"/>
          <w:b/>
          <w:i/>
          <w:sz w:val="32"/>
          <w:szCs w:val="32"/>
          <w:shd w:val="clear" w:color="auto" w:fill="FFFFFF"/>
          <w:lang w:val="ru-RU"/>
        </w:rPr>
      </w:pPr>
    </w:p>
    <w:p w:rsidR="00E033D3" w:rsidRDefault="00941E7B" w:rsidP="00202CE0">
      <w:pPr>
        <w:spacing w:after="0" w:line="240" w:lineRule="auto"/>
        <w:ind w:firstLine="709"/>
        <w:jc w:val="both"/>
        <w:rPr>
          <w:rFonts w:ascii="Times New Roman" w:hAnsi="Times New Roman" w:cs="Times New Roman"/>
          <w:b/>
          <w:i/>
          <w:sz w:val="32"/>
          <w:szCs w:val="32"/>
          <w:shd w:val="clear" w:color="auto" w:fill="FFFFFF"/>
          <w:lang w:val="ru-RU"/>
        </w:rPr>
      </w:pPr>
      <w:r>
        <w:rPr>
          <w:rFonts w:ascii="Times New Roman" w:hAnsi="Times New Roman" w:cs="Times New Roman"/>
          <w:b/>
          <w:i/>
          <w:sz w:val="32"/>
          <w:szCs w:val="32"/>
          <w:shd w:val="clear" w:color="auto" w:fill="FFFFFF"/>
          <w:lang w:val="ru-RU"/>
        </w:rPr>
        <w:br w:type="page"/>
      </w:r>
    </w:p>
    <w:p w:rsidR="005D048D" w:rsidRPr="00E033D3" w:rsidRDefault="006677B5" w:rsidP="00E033D3">
      <w:pPr>
        <w:spacing w:after="0" w:line="240" w:lineRule="auto"/>
        <w:jc w:val="center"/>
        <w:rPr>
          <w:rFonts w:ascii="Times New Roman" w:hAnsi="Times New Roman" w:cs="Times New Roman"/>
          <w:b/>
          <w:sz w:val="32"/>
          <w:szCs w:val="32"/>
          <w:shd w:val="clear" w:color="auto" w:fill="FFFFFF"/>
          <w:lang w:val="ru-RU"/>
        </w:rPr>
      </w:pPr>
      <w:proofErr w:type="gramStart"/>
      <w:r w:rsidRPr="00E033D3">
        <w:rPr>
          <w:rFonts w:ascii="Times New Roman" w:hAnsi="Times New Roman" w:cs="Times New Roman"/>
          <w:b/>
          <w:sz w:val="32"/>
          <w:szCs w:val="32"/>
          <w:shd w:val="clear" w:color="auto" w:fill="FFFFFF"/>
          <w:lang w:val="ru-RU"/>
        </w:rPr>
        <w:lastRenderedPageBreak/>
        <w:t>П</w:t>
      </w:r>
      <w:proofErr w:type="gramEnd"/>
      <w:r w:rsidRPr="00E033D3">
        <w:rPr>
          <w:rFonts w:ascii="Times New Roman" w:hAnsi="Times New Roman" w:cs="Times New Roman"/>
          <w:b/>
          <w:sz w:val="32"/>
          <w:szCs w:val="32"/>
          <w:shd w:val="clear" w:color="auto" w:fill="FFFFFF"/>
          <w:lang w:val="ru-RU"/>
        </w:rPr>
        <w:t>ІДСУМКИ КОНФЕРЕНЦІЇ</w:t>
      </w:r>
    </w:p>
    <w:p w:rsidR="006677B5" w:rsidRPr="00E033D3" w:rsidRDefault="006677B5" w:rsidP="006677B5">
      <w:pPr>
        <w:spacing w:after="0" w:line="240" w:lineRule="auto"/>
        <w:jc w:val="both"/>
        <w:rPr>
          <w:rFonts w:ascii="Times New Roman" w:hAnsi="Times New Roman" w:cs="Times New Roman"/>
          <w:b/>
          <w:i/>
          <w:sz w:val="32"/>
          <w:szCs w:val="32"/>
          <w:shd w:val="clear" w:color="auto" w:fill="FFFFFF"/>
          <w:lang w:val="ru-RU"/>
        </w:rPr>
      </w:pPr>
    </w:p>
    <w:p w:rsidR="006677B5" w:rsidRPr="00E033D3" w:rsidRDefault="004E2398" w:rsidP="006677B5">
      <w:pPr>
        <w:pStyle w:val="a5"/>
        <w:spacing w:before="0" w:beforeAutospacing="0" w:after="0" w:afterAutospacing="0"/>
        <w:ind w:firstLine="709"/>
        <w:jc w:val="both"/>
        <w:rPr>
          <w:lang w:val="ru-RU"/>
        </w:rPr>
      </w:pPr>
      <w:hyperlink r:id="rId38" w:history="1">
        <w:r w:rsidR="006677B5" w:rsidRPr="00E033D3">
          <w:rPr>
            <w:rStyle w:val="a3"/>
            <w:b/>
            <w:bCs/>
            <w:i/>
            <w:iCs/>
            <w:color w:val="auto"/>
            <w:sz w:val="32"/>
            <w:szCs w:val="32"/>
            <w:shd w:val="clear" w:color="auto" w:fill="FFFFFF"/>
          </w:rPr>
          <w:t>https</w:t>
        </w:r>
        <w:r w:rsidR="006677B5" w:rsidRPr="00E033D3">
          <w:rPr>
            <w:rStyle w:val="a3"/>
            <w:b/>
            <w:bCs/>
            <w:i/>
            <w:iCs/>
            <w:color w:val="auto"/>
            <w:sz w:val="32"/>
            <w:szCs w:val="32"/>
            <w:shd w:val="clear" w:color="auto" w:fill="FFFFFF"/>
            <w:lang w:val="ru-RU"/>
          </w:rPr>
          <w:t>://</w:t>
        </w:r>
        <w:r w:rsidR="006677B5" w:rsidRPr="00E033D3">
          <w:rPr>
            <w:rStyle w:val="a3"/>
            <w:b/>
            <w:bCs/>
            <w:i/>
            <w:iCs/>
            <w:color w:val="auto"/>
            <w:sz w:val="32"/>
            <w:szCs w:val="32"/>
            <w:shd w:val="clear" w:color="auto" w:fill="FFFFFF"/>
          </w:rPr>
          <w:t>us</w:t>
        </w:r>
        <w:r w:rsidR="006677B5" w:rsidRPr="00E033D3">
          <w:rPr>
            <w:rStyle w:val="a3"/>
            <w:b/>
            <w:bCs/>
            <w:i/>
            <w:iCs/>
            <w:color w:val="auto"/>
            <w:sz w:val="32"/>
            <w:szCs w:val="32"/>
            <w:shd w:val="clear" w:color="auto" w:fill="FFFFFF"/>
            <w:lang w:val="ru-RU"/>
          </w:rPr>
          <w:t>02</w:t>
        </w:r>
        <w:r w:rsidR="006677B5" w:rsidRPr="00E033D3">
          <w:rPr>
            <w:rStyle w:val="a3"/>
            <w:b/>
            <w:bCs/>
            <w:i/>
            <w:iCs/>
            <w:color w:val="auto"/>
            <w:sz w:val="32"/>
            <w:szCs w:val="32"/>
            <w:shd w:val="clear" w:color="auto" w:fill="FFFFFF"/>
          </w:rPr>
          <w:t>web</w:t>
        </w:r>
        <w:r w:rsidR="006677B5" w:rsidRPr="00E033D3">
          <w:rPr>
            <w:rStyle w:val="a3"/>
            <w:b/>
            <w:bCs/>
            <w:i/>
            <w:iCs/>
            <w:color w:val="auto"/>
            <w:sz w:val="32"/>
            <w:szCs w:val="32"/>
            <w:shd w:val="clear" w:color="auto" w:fill="FFFFFF"/>
            <w:lang w:val="ru-RU"/>
          </w:rPr>
          <w:t>.</w:t>
        </w:r>
        <w:r w:rsidR="006677B5" w:rsidRPr="00E033D3">
          <w:rPr>
            <w:rStyle w:val="a3"/>
            <w:b/>
            <w:bCs/>
            <w:i/>
            <w:iCs/>
            <w:color w:val="auto"/>
            <w:sz w:val="32"/>
            <w:szCs w:val="32"/>
            <w:shd w:val="clear" w:color="auto" w:fill="FFFFFF"/>
          </w:rPr>
          <w:t>zoom</w:t>
        </w:r>
        <w:r w:rsidR="006677B5" w:rsidRPr="00E033D3">
          <w:rPr>
            <w:rStyle w:val="a3"/>
            <w:b/>
            <w:bCs/>
            <w:i/>
            <w:iCs/>
            <w:color w:val="auto"/>
            <w:sz w:val="32"/>
            <w:szCs w:val="32"/>
            <w:shd w:val="clear" w:color="auto" w:fill="FFFFFF"/>
            <w:lang w:val="ru-RU"/>
          </w:rPr>
          <w:t>.</w:t>
        </w:r>
        <w:r w:rsidR="006677B5" w:rsidRPr="00E033D3">
          <w:rPr>
            <w:rStyle w:val="a3"/>
            <w:b/>
            <w:bCs/>
            <w:i/>
            <w:iCs/>
            <w:color w:val="auto"/>
            <w:sz w:val="32"/>
            <w:szCs w:val="32"/>
            <w:shd w:val="clear" w:color="auto" w:fill="FFFFFF"/>
          </w:rPr>
          <w:t>us</w:t>
        </w:r>
        <w:r w:rsidR="006677B5" w:rsidRPr="00E033D3">
          <w:rPr>
            <w:rStyle w:val="a3"/>
            <w:b/>
            <w:bCs/>
            <w:i/>
            <w:iCs/>
            <w:color w:val="auto"/>
            <w:sz w:val="32"/>
            <w:szCs w:val="32"/>
            <w:shd w:val="clear" w:color="auto" w:fill="FFFFFF"/>
            <w:lang w:val="ru-RU"/>
          </w:rPr>
          <w:t>/</w:t>
        </w:r>
        <w:r w:rsidR="006677B5" w:rsidRPr="00E033D3">
          <w:rPr>
            <w:rStyle w:val="a3"/>
            <w:b/>
            <w:bCs/>
            <w:i/>
            <w:iCs/>
            <w:color w:val="auto"/>
            <w:sz w:val="32"/>
            <w:szCs w:val="32"/>
            <w:shd w:val="clear" w:color="auto" w:fill="FFFFFF"/>
          </w:rPr>
          <w:t>j</w:t>
        </w:r>
        <w:r w:rsidR="006677B5" w:rsidRPr="00E033D3">
          <w:rPr>
            <w:rStyle w:val="a3"/>
            <w:b/>
            <w:bCs/>
            <w:i/>
            <w:iCs/>
            <w:color w:val="auto"/>
            <w:sz w:val="32"/>
            <w:szCs w:val="32"/>
            <w:shd w:val="clear" w:color="auto" w:fill="FFFFFF"/>
            <w:lang w:val="ru-RU"/>
          </w:rPr>
          <w:t>/2449324284?</w:t>
        </w:r>
        <w:proofErr w:type="spellStart"/>
        <w:r w:rsidR="006677B5" w:rsidRPr="00E033D3">
          <w:rPr>
            <w:rStyle w:val="a3"/>
            <w:b/>
            <w:bCs/>
            <w:i/>
            <w:iCs/>
            <w:color w:val="auto"/>
            <w:sz w:val="32"/>
            <w:szCs w:val="32"/>
            <w:shd w:val="clear" w:color="auto" w:fill="FFFFFF"/>
          </w:rPr>
          <w:t>pwd</w:t>
        </w:r>
        <w:proofErr w:type="spellEnd"/>
        <w:r w:rsidR="006677B5" w:rsidRPr="00E033D3">
          <w:rPr>
            <w:rStyle w:val="a3"/>
            <w:b/>
            <w:bCs/>
            <w:i/>
            <w:iCs/>
            <w:color w:val="auto"/>
            <w:sz w:val="32"/>
            <w:szCs w:val="32"/>
            <w:shd w:val="clear" w:color="auto" w:fill="FFFFFF"/>
            <w:lang w:val="ru-RU"/>
          </w:rPr>
          <w:t>=</w:t>
        </w:r>
        <w:proofErr w:type="spellStart"/>
        <w:r w:rsidR="006677B5" w:rsidRPr="00E033D3">
          <w:rPr>
            <w:rStyle w:val="a3"/>
            <w:b/>
            <w:bCs/>
            <w:i/>
            <w:iCs/>
            <w:color w:val="auto"/>
            <w:sz w:val="32"/>
            <w:szCs w:val="32"/>
            <w:shd w:val="clear" w:color="auto" w:fill="FFFFFF"/>
          </w:rPr>
          <w:t>RHFHSGJJSHNNelMvUitQNDc</w:t>
        </w:r>
        <w:proofErr w:type="spellEnd"/>
        <w:r w:rsidR="006677B5" w:rsidRPr="00E033D3">
          <w:rPr>
            <w:rStyle w:val="a3"/>
            <w:b/>
            <w:bCs/>
            <w:i/>
            <w:iCs/>
            <w:color w:val="auto"/>
            <w:sz w:val="32"/>
            <w:szCs w:val="32"/>
            <w:shd w:val="clear" w:color="auto" w:fill="FFFFFF"/>
            <w:lang w:val="ru-RU"/>
          </w:rPr>
          <w:t>4</w:t>
        </w:r>
        <w:proofErr w:type="spellStart"/>
        <w:r w:rsidR="006677B5" w:rsidRPr="00E033D3">
          <w:rPr>
            <w:rStyle w:val="a3"/>
            <w:b/>
            <w:bCs/>
            <w:i/>
            <w:iCs/>
            <w:color w:val="auto"/>
            <w:sz w:val="32"/>
            <w:szCs w:val="32"/>
            <w:shd w:val="clear" w:color="auto" w:fill="FFFFFF"/>
          </w:rPr>
          <w:t>TktXZz</w:t>
        </w:r>
        <w:proofErr w:type="spellEnd"/>
        <w:r w:rsidR="006677B5" w:rsidRPr="00E033D3">
          <w:rPr>
            <w:rStyle w:val="a3"/>
            <w:b/>
            <w:bCs/>
            <w:i/>
            <w:iCs/>
            <w:color w:val="auto"/>
            <w:sz w:val="32"/>
            <w:szCs w:val="32"/>
            <w:shd w:val="clear" w:color="auto" w:fill="FFFFFF"/>
            <w:lang w:val="ru-RU"/>
          </w:rPr>
          <w:t>09&amp;</w:t>
        </w:r>
        <w:proofErr w:type="spellStart"/>
        <w:r w:rsidR="006677B5" w:rsidRPr="00E033D3">
          <w:rPr>
            <w:rStyle w:val="a3"/>
            <w:b/>
            <w:bCs/>
            <w:i/>
            <w:iCs/>
            <w:color w:val="auto"/>
            <w:sz w:val="32"/>
            <w:szCs w:val="32"/>
            <w:shd w:val="clear" w:color="auto" w:fill="FFFFFF"/>
          </w:rPr>
          <w:t>omn</w:t>
        </w:r>
        <w:proofErr w:type="spellEnd"/>
        <w:r w:rsidR="006677B5" w:rsidRPr="00E033D3">
          <w:rPr>
            <w:rStyle w:val="a3"/>
            <w:b/>
            <w:bCs/>
            <w:i/>
            <w:iCs/>
            <w:color w:val="auto"/>
            <w:sz w:val="32"/>
            <w:szCs w:val="32"/>
            <w:shd w:val="clear" w:color="auto" w:fill="FFFFFF"/>
            <w:lang w:val="ru-RU"/>
          </w:rPr>
          <w:t>=88400956978</w:t>
        </w:r>
      </w:hyperlink>
      <w:r w:rsidR="006677B5" w:rsidRPr="00E033D3">
        <w:rPr>
          <w:b/>
          <w:bCs/>
          <w:i/>
          <w:iCs/>
          <w:sz w:val="32"/>
          <w:szCs w:val="32"/>
          <w:shd w:val="clear" w:color="auto" w:fill="FFFFFF"/>
        </w:rPr>
        <w:t> </w:t>
      </w:r>
    </w:p>
    <w:p w:rsidR="006677B5" w:rsidRPr="00E033D3" w:rsidRDefault="006677B5" w:rsidP="006677B5">
      <w:pPr>
        <w:pStyle w:val="a5"/>
        <w:spacing w:before="0" w:beforeAutospacing="0" w:after="0" w:afterAutospacing="0" w:line="273" w:lineRule="auto"/>
        <w:ind w:firstLine="720"/>
        <w:jc w:val="both"/>
        <w:rPr>
          <w:lang w:val="ru-RU"/>
        </w:rPr>
      </w:pPr>
      <w:proofErr w:type="spellStart"/>
      <w:r w:rsidRPr="00E033D3">
        <w:rPr>
          <w:lang w:val="ru-RU"/>
        </w:rPr>
        <w:t>Ідентифікатор</w:t>
      </w:r>
      <w:proofErr w:type="spellEnd"/>
      <w:r w:rsidRPr="00E033D3">
        <w:rPr>
          <w:lang w:val="ru-RU"/>
        </w:rPr>
        <w:t xml:space="preserve"> </w:t>
      </w:r>
      <w:proofErr w:type="spellStart"/>
      <w:r w:rsidRPr="00E033D3">
        <w:rPr>
          <w:lang w:val="ru-RU"/>
        </w:rPr>
        <w:t>конференції</w:t>
      </w:r>
      <w:proofErr w:type="spellEnd"/>
      <w:r w:rsidRPr="00E033D3">
        <w:rPr>
          <w:lang w:val="ru-RU"/>
        </w:rPr>
        <w:t>: 244 932 4284</w:t>
      </w:r>
    </w:p>
    <w:p w:rsidR="006677B5" w:rsidRPr="00E033D3" w:rsidRDefault="006677B5" w:rsidP="006677B5">
      <w:pPr>
        <w:pStyle w:val="a5"/>
        <w:spacing w:before="0" w:beforeAutospacing="0" w:after="0" w:afterAutospacing="0"/>
        <w:ind w:firstLine="720"/>
        <w:jc w:val="both"/>
        <w:rPr>
          <w:lang w:val="ru-RU"/>
        </w:rPr>
      </w:pPr>
      <w:r w:rsidRPr="00E033D3">
        <w:rPr>
          <w:lang w:val="ru-RU"/>
        </w:rPr>
        <w:t>Код доступу: 3</w:t>
      </w:r>
      <w:r w:rsidRPr="00E033D3">
        <w:t>V</w:t>
      </w:r>
      <w:r w:rsidRPr="00E033D3">
        <w:rPr>
          <w:lang w:val="ru-RU"/>
        </w:rPr>
        <w:t>.</w:t>
      </w:r>
      <w:r w:rsidRPr="00E033D3">
        <w:t>d</w:t>
      </w:r>
      <w:r w:rsidRPr="00E033D3">
        <w:rPr>
          <w:lang w:val="ru-RU"/>
        </w:rPr>
        <w:t>9</w:t>
      </w:r>
      <w:proofErr w:type="spellStart"/>
      <w:r w:rsidRPr="00E033D3">
        <w:t>kMq</w:t>
      </w:r>
      <w:proofErr w:type="spellEnd"/>
    </w:p>
    <w:p w:rsidR="006677B5" w:rsidRPr="00E033D3" w:rsidRDefault="006677B5" w:rsidP="006677B5">
      <w:pPr>
        <w:pStyle w:val="a5"/>
        <w:spacing w:before="0" w:beforeAutospacing="0" w:after="0" w:afterAutospacing="0"/>
        <w:jc w:val="both"/>
        <w:rPr>
          <w:lang w:val="ru-RU"/>
        </w:rPr>
      </w:pPr>
      <w:r w:rsidRPr="00E033D3">
        <w:t> </w:t>
      </w:r>
    </w:p>
    <w:p w:rsidR="00BF6ED2" w:rsidRPr="00E033D3" w:rsidRDefault="00BF6ED2" w:rsidP="00BF6ED2">
      <w:pPr>
        <w:shd w:val="clear" w:color="auto" w:fill="FFFFFF"/>
        <w:spacing w:after="157" w:line="391"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На обгово</w:t>
      </w:r>
      <w:r w:rsidR="00E033D3">
        <w:rPr>
          <w:rFonts w:ascii="Times New Roman" w:eastAsia="Times New Roman" w:hAnsi="Times New Roman" w:cs="Times New Roman"/>
          <w:b/>
          <w:sz w:val="28"/>
          <w:szCs w:val="28"/>
          <w:lang w:eastAsia="ru-RU"/>
        </w:rPr>
        <w:t>рення учасників конференції</w:t>
      </w:r>
      <w:r w:rsidRPr="00E033D3">
        <w:rPr>
          <w:rFonts w:ascii="Times New Roman" w:eastAsia="Times New Roman" w:hAnsi="Times New Roman" w:cs="Times New Roman"/>
          <w:b/>
          <w:sz w:val="28"/>
          <w:szCs w:val="28"/>
          <w:lang w:eastAsia="ru-RU"/>
        </w:rPr>
        <w:t xml:space="preserve"> винесені такі теми:</w:t>
      </w:r>
    </w:p>
    <w:p w:rsidR="00E033D3" w:rsidRDefault="00BF6ED2" w:rsidP="00E033D3">
      <w:pPr>
        <w:pStyle w:val="a4"/>
        <w:numPr>
          <w:ilvl w:val="0"/>
          <w:numId w:val="9"/>
        </w:numPr>
        <w:shd w:val="clear" w:color="auto" w:fill="FFFFFF"/>
        <w:spacing w:before="100" w:beforeAutospacing="1" w:after="100" w:afterAutospacing="1" w:line="313"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 xml:space="preserve">Коли аргументом є сила: війни ХХ-ХХІ століть як тотальне руйнування </w:t>
      </w:r>
      <w:proofErr w:type="spellStart"/>
      <w:r w:rsidRPr="00E033D3">
        <w:rPr>
          <w:rFonts w:ascii="Times New Roman" w:eastAsia="Times New Roman" w:hAnsi="Times New Roman" w:cs="Times New Roman"/>
          <w:b/>
          <w:sz w:val="28"/>
          <w:szCs w:val="28"/>
          <w:lang w:eastAsia="ru-RU"/>
        </w:rPr>
        <w:t>світопорядку</w:t>
      </w:r>
      <w:proofErr w:type="spellEnd"/>
      <w:r w:rsidRPr="00E033D3">
        <w:rPr>
          <w:rFonts w:ascii="Times New Roman" w:eastAsia="Times New Roman" w:hAnsi="Times New Roman" w:cs="Times New Roman"/>
          <w:b/>
          <w:sz w:val="28"/>
          <w:szCs w:val="28"/>
          <w:lang w:eastAsia="ru-RU"/>
        </w:rPr>
        <w:t>: голосами очевидців.</w:t>
      </w:r>
    </w:p>
    <w:p w:rsidR="00E033D3" w:rsidRDefault="00BF6ED2" w:rsidP="00E033D3">
      <w:pPr>
        <w:pStyle w:val="a4"/>
        <w:numPr>
          <w:ilvl w:val="0"/>
          <w:numId w:val="9"/>
        </w:numPr>
        <w:shd w:val="clear" w:color="auto" w:fill="FFFFFF"/>
        <w:spacing w:before="100" w:beforeAutospacing="1" w:after="100" w:afterAutospacing="1" w:line="313"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Досвід «втраченого покоління» першої світової як фактор генетичної пам'яті.</w:t>
      </w:r>
    </w:p>
    <w:p w:rsidR="00E033D3" w:rsidRDefault="00BF6ED2" w:rsidP="00E033D3">
      <w:pPr>
        <w:pStyle w:val="a4"/>
        <w:numPr>
          <w:ilvl w:val="0"/>
          <w:numId w:val="9"/>
        </w:numPr>
        <w:shd w:val="clear" w:color="auto" w:fill="FFFFFF"/>
        <w:spacing w:before="100" w:beforeAutospacing="1" w:after="100" w:afterAutospacing="1" w:line="313"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Війна як екзистенційне випробування в рецепції українських шістдесятників.</w:t>
      </w:r>
    </w:p>
    <w:p w:rsidR="00E033D3" w:rsidRDefault="00BF6ED2" w:rsidP="00E033D3">
      <w:pPr>
        <w:pStyle w:val="a4"/>
        <w:numPr>
          <w:ilvl w:val="0"/>
          <w:numId w:val="9"/>
        </w:numPr>
        <w:shd w:val="clear" w:color="auto" w:fill="FFFFFF"/>
        <w:spacing w:before="100" w:beforeAutospacing="1" w:after="100" w:afterAutospacing="1" w:line="313" w:lineRule="atLeast"/>
        <w:jc w:val="both"/>
        <w:rPr>
          <w:rFonts w:ascii="Times New Roman" w:eastAsia="Times New Roman" w:hAnsi="Times New Roman" w:cs="Times New Roman"/>
          <w:b/>
          <w:sz w:val="28"/>
          <w:szCs w:val="28"/>
          <w:lang w:eastAsia="ru-RU"/>
        </w:rPr>
      </w:pPr>
      <w:r w:rsidRPr="00E033D3">
        <w:rPr>
          <w:rFonts w:ascii="Times New Roman" w:eastAsia="Times New Roman" w:hAnsi="Times New Roman" w:cs="Times New Roman"/>
          <w:b/>
          <w:sz w:val="28"/>
          <w:szCs w:val="28"/>
          <w:lang w:eastAsia="ru-RU"/>
        </w:rPr>
        <w:t>Голос «дітей війни» в культурних стратегіях цифрової епохи: від блогів до книжкових прем’єр.</w:t>
      </w:r>
    </w:p>
    <w:p w:rsidR="00BF6ED2" w:rsidRPr="00E033D3" w:rsidRDefault="00BF6ED2" w:rsidP="00E033D3">
      <w:pPr>
        <w:pStyle w:val="a4"/>
        <w:numPr>
          <w:ilvl w:val="0"/>
          <w:numId w:val="9"/>
        </w:numPr>
        <w:shd w:val="clear" w:color="auto" w:fill="FFFFFF"/>
        <w:spacing w:before="100" w:beforeAutospacing="1" w:after="100" w:afterAutospacing="1" w:line="313" w:lineRule="atLeast"/>
        <w:jc w:val="both"/>
        <w:rPr>
          <w:rFonts w:ascii="Times New Roman" w:eastAsia="Times New Roman" w:hAnsi="Times New Roman" w:cs="Times New Roman"/>
          <w:b/>
          <w:sz w:val="28"/>
          <w:szCs w:val="28"/>
          <w:lang w:eastAsia="ru-RU"/>
        </w:rPr>
      </w:pPr>
      <w:proofErr w:type="spellStart"/>
      <w:r w:rsidRPr="00E033D3">
        <w:rPr>
          <w:rFonts w:ascii="Times New Roman" w:eastAsia="Times New Roman" w:hAnsi="Times New Roman" w:cs="Times New Roman"/>
          <w:b/>
          <w:sz w:val="28"/>
          <w:szCs w:val="28"/>
          <w:lang w:eastAsia="ru-RU"/>
        </w:rPr>
        <w:t>Ословлення</w:t>
      </w:r>
      <w:proofErr w:type="spellEnd"/>
      <w:r w:rsidRPr="00E033D3">
        <w:rPr>
          <w:rFonts w:ascii="Times New Roman" w:eastAsia="Times New Roman" w:hAnsi="Times New Roman" w:cs="Times New Roman"/>
          <w:b/>
          <w:sz w:val="28"/>
          <w:szCs w:val="28"/>
          <w:lang w:eastAsia="ru-RU"/>
        </w:rPr>
        <w:t xml:space="preserve"> простору війни: топоси </w:t>
      </w:r>
      <w:proofErr w:type="spellStart"/>
      <w:r w:rsidRPr="00E033D3">
        <w:rPr>
          <w:rFonts w:ascii="Times New Roman" w:eastAsia="Times New Roman" w:hAnsi="Times New Roman" w:cs="Times New Roman"/>
          <w:b/>
          <w:sz w:val="28"/>
          <w:szCs w:val="28"/>
          <w:lang w:eastAsia="ru-RU"/>
        </w:rPr>
        <w:t>еgo-документів</w:t>
      </w:r>
      <w:proofErr w:type="spellEnd"/>
      <w:r w:rsidRPr="00E033D3">
        <w:rPr>
          <w:rFonts w:ascii="Times New Roman" w:eastAsia="Times New Roman" w:hAnsi="Times New Roman" w:cs="Times New Roman"/>
          <w:b/>
          <w:sz w:val="28"/>
          <w:szCs w:val="28"/>
          <w:lang w:eastAsia="ru-RU"/>
        </w:rPr>
        <w:t xml:space="preserve"> і художніх текстів.</w:t>
      </w:r>
    </w:p>
    <w:p w:rsidR="000A3498" w:rsidRPr="00E033D3" w:rsidRDefault="000A3498" w:rsidP="002232CC">
      <w:pPr>
        <w:spacing w:after="0" w:line="240" w:lineRule="auto"/>
        <w:ind w:left="5771" w:firstLine="709"/>
        <w:jc w:val="both"/>
        <w:rPr>
          <w:rFonts w:ascii="Times New Roman" w:hAnsi="Times New Roman" w:cs="Times New Roman"/>
          <w:b/>
          <w:sz w:val="32"/>
          <w:szCs w:val="32"/>
          <w:shd w:val="clear" w:color="auto" w:fill="FFFFFF"/>
        </w:rPr>
      </w:pPr>
    </w:p>
    <w:p w:rsidR="000A3498" w:rsidRPr="00E033D3" w:rsidRDefault="000A3498" w:rsidP="002232CC">
      <w:pPr>
        <w:spacing w:after="0" w:line="240" w:lineRule="auto"/>
        <w:ind w:left="5771" w:firstLine="709"/>
        <w:jc w:val="both"/>
        <w:rPr>
          <w:rFonts w:ascii="Times New Roman" w:hAnsi="Times New Roman" w:cs="Times New Roman"/>
          <w:b/>
          <w:sz w:val="32"/>
          <w:szCs w:val="32"/>
          <w:shd w:val="clear" w:color="auto" w:fill="FFFFFF"/>
        </w:rPr>
      </w:pPr>
    </w:p>
    <w:p w:rsidR="000A3498" w:rsidRPr="00E033D3" w:rsidRDefault="000A3498" w:rsidP="002232CC">
      <w:pPr>
        <w:spacing w:after="0" w:line="240" w:lineRule="auto"/>
        <w:ind w:left="5771" w:firstLine="709"/>
        <w:jc w:val="both"/>
        <w:rPr>
          <w:rFonts w:ascii="Times New Roman" w:hAnsi="Times New Roman" w:cs="Times New Roman"/>
          <w:b/>
          <w:sz w:val="32"/>
          <w:szCs w:val="32"/>
          <w:shd w:val="clear" w:color="auto" w:fill="FFFFFF"/>
        </w:rPr>
      </w:pPr>
    </w:p>
    <w:p w:rsidR="00BF6ED2" w:rsidRPr="003A2BC0" w:rsidRDefault="002232CC" w:rsidP="00014A4F">
      <w:pPr>
        <w:spacing w:after="0" w:line="240" w:lineRule="auto"/>
        <w:ind w:left="5771" w:firstLine="709"/>
        <w:jc w:val="right"/>
        <w:rPr>
          <w:rFonts w:ascii="Times New Roman" w:hAnsi="Times New Roman" w:cs="Times New Roman"/>
          <w:b/>
          <w:sz w:val="28"/>
          <w:szCs w:val="28"/>
          <w:shd w:val="clear" w:color="auto" w:fill="FFFFFF"/>
        </w:rPr>
      </w:pPr>
      <w:r w:rsidRPr="003A2BC0">
        <w:rPr>
          <w:rFonts w:ascii="Times New Roman" w:hAnsi="Times New Roman" w:cs="Times New Roman"/>
          <w:b/>
          <w:sz w:val="28"/>
          <w:szCs w:val="28"/>
          <w:shd w:val="clear" w:color="auto" w:fill="FFFFFF"/>
        </w:rPr>
        <w:t xml:space="preserve">Оргкомітет </w:t>
      </w:r>
    </w:p>
    <w:sectPr w:rsidR="00BF6ED2" w:rsidRPr="003A2B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3054"/>
    <w:multiLevelType w:val="multilevel"/>
    <w:tmpl w:val="B034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05143"/>
    <w:multiLevelType w:val="hybridMultilevel"/>
    <w:tmpl w:val="DF94D520"/>
    <w:lvl w:ilvl="0" w:tplc="A7C4A23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174C9"/>
    <w:multiLevelType w:val="hybridMultilevel"/>
    <w:tmpl w:val="E546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45E7A"/>
    <w:multiLevelType w:val="hybridMultilevel"/>
    <w:tmpl w:val="80B41384"/>
    <w:lvl w:ilvl="0" w:tplc="4BE63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797E04"/>
    <w:multiLevelType w:val="hybridMultilevel"/>
    <w:tmpl w:val="1EBED80C"/>
    <w:lvl w:ilvl="0" w:tplc="7E146B1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DC5"/>
    <w:multiLevelType w:val="hybridMultilevel"/>
    <w:tmpl w:val="06ECDEB8"/>
    <w:lvl w:ilvl="0" w:tplc="90D4ABA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824A5"/>
    <w:multiLevelType w:val="multilevel"/>
    <w:tmpl w:val="5F9409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25A3B"/>
    <w:multiLevelType w:val="hybridMultilevel"/>
    <w:tmpl w:val="C7FA5A4E"/>
    <w:lvl w:ilvl="0" w:tplc="C61A8E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C37ED6"/>
    <w:multiLevelType w:val="hybridMultilevel"/>
    <w:tmpl w:val="D7DE0188"/>
    <w:lvl w:ilvl="0" w:tplc="26F04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E30A80"/>
    <w:multiLevelType w:val="hybridMultilevel"/>
    <w:tmpl w:val="DA4E742C"/>
    <w:lvl w:ilvl="0" w:tplc="3D94B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3"/>
  </w:num>
  <w:num w:numId="6">
    <w:abstractNumId w:val="7"/>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C0"/>
    <w:rsid w:val="00014A4F"/>
    <w:rsid w:val="000A3498"/>
    <w:rsid w:val="000E0442"/>
    <w:rsid w:val="00105E31"/>
    <w:rsid w:val="00121F88"/>
    <w:rsid w:val="001F2981"/>
    <w:rsid w:val="00202CE0"/>
    <w:rsid w:val="00221A89"/>
    <w:rsid w:val="002232CC"/>
    <w:rsid w:val="002672E3"/>
    <w:rsid w:val="0028101C"/>
    <w:rsid w:val="0028559C"/>
    <w:rsid w:val="002C2650"/>
    <w:rsid w:val="003405F6"/>
    <w:rsid w:val="003A2BC0"/>
    <w:rsid w:val="003A788D"/>
    <w:rsid w:val="003E2ED2"/>
    <w:rsid w:val="003E3C01"/>
    <w:rsid w:val="00417976"/>
    <w:rsid w:val="00421524"/>
    <w:rsid w:val="00431B72"/>
    <w:rsid w:val="00445B13"/>
    <w:rsid w:val="00477F2F"/>
    <w:rsid w:val="00496292"/>
    <w:rsid w:val="004E009D"/>
    <w:rsid w:val="004E2398"/>
    <w:rsid w:val="00556A6B"/>
    <w:rsid w:val="005B65E9"/>
    <w:rsid w:val="005D048D"/>
    <w:rsid w:val="00656D44"/>
    <w:rsid w:val="006677B5"/>
    <w:rsid w:val="006C23E9"/>
    <w:rsid w:val="006D5E18"/>
    <w:rsid w:val="006E4E6E"/>
    <w:rsid w:val="006F4234"/>
    <w:rsid w:val="006F6A6D"/>
    <w:rsid w:val="0079076C"/>
    <w:rsid w:val="007C2027"/>
    <w:rsid w:val="00806855"/>
    <w:rsid w:val="00835CFA"/>
    <w:rsid w:val="00840E77"/>
    <w:rsid w:val="00863774"/>
    <w:rsid w:val="008A0E3F"/>
    <w:rsid w:val="008D423E"/>
    <w:rsid w:val="008F3934"/>
    <w:rsid w:val="00916B8D"/>
    <w:rsid w:val="00940D4E"/>
    <w:rsid w:val="00941E7B"/>
    <w:rsid w:val="00974B3A"/>
    <w:rsid w:val="009814C0"/>
    <w:rsid w:val="009D4E7F"/>
    <w:rsid w:val="009F4820"/>
    <w:rsid w:val="00A12AC0"/>
    <w:rsid w:val="00A1609D"/>
    <w:rsid w:val="00A54896"/>
    <w:rsid w:val="00A66C3B"/>
    <w:rsid w:val="00A90CB8"/>
    <w:rsid w:val="00B248AC"/>
    <w:rsid w:val="00BC4809"/>
    <w:rsid w:val="00BF5A97"/>
    <w:rsid w:val="00BF6ED2"/>
    <w:rsid w:val="00C33244"/>
    <w:rsid w:val="00C468D5"/>
    <w:rsid w:val="00CA3DFC"/>
    <w:rsid w:val="00CA451E"/>
    <w:rsid w:val="00D04D03"/>
    <w:rsid w:val="00D21760"/>
    <w:rsid w:val="00D413C6"/>
    <w:rsid w:val="00D85F74"/>
    <w:rsid w:val="00E033D3"/>
    <w:rsid w:val="00E27E1C"/>
    <w:rsid w:val="00E30739"/>
    <w:rsid w:val="00E43CC8"/>
    <w:rsid w:val="00E505BC"/>
    <w:rsid w:val="00E61CC6"/>
    <w:rsid w:val="00E70F2A"/>
    <w:rsid w:val="00EB7663"/>
    <w:rsid w:val="00FA29A2"/>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89"/>
    <w:pPr>
      <w:spacing w:after="200" w:line="276" w:lineRule="auto"/>
    </w:pPr>
    <w:rPr>
      <w:lang w:val="uk-UA"/>
    </w:rPr>
  </w:style>
  <w:style w:type="paragraph" w:styleId="3">
    <w:name w:val="heading 3"/>
    <w:basedOn w:val="a"/>
    <w:link w:val="30"/>
    <w:uiPriority w:val="9"/>
    <w:qFormat/>
    <w:rsid w:val="00E033D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A6B"/>
    <w:rPr>
      <w:color w:val="0563C1" w:themeColor="hyperlink"/>
      <w:u w:val="single"/>
    </w:rPr>
  </w:style>
  <w:style w:type="character" w:customStyle="1" w:styleId="normaltextrun">
    <w:name w:val="normaltextrun"/>
    <w:basedOn w:val="a0"/>
    <w:rsid w:val="00E505BC"/>
  </w:style>
  <w:style w:type="character" w:customStyle="1" w:styleId="eop">
    <w:name w:val="eop"/>
    <w:basedOn w:val="a0"/>
    <w:rsid w:val="00E505BC"/>
  </w:style>
  <w:style w:type="paragraph" w:styleId="a4">
    <w:name w:val="List Paragraph"/>
    <w:basedOn w:val="a"/>
    <w:uiPriority w:val="34"/>
    <w:qFormat/>
    <w:rsid w:val="00431B72"/>
    <w:pPr>
      <w:ind w:left="720"/>
      <w:contextualSpacing/>
    </w:pPr>
  </w:style>
  <w:style w:type="paragraph" w:styleId="a5">
    <w:name w:val="Normal (Web)"/>
    <w:basedOn w:val="a"/>
    <w:uiPriority w:val="99"/>
    <w:unhideWhenUsed/>
    <w:rsid w:val="00477F2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6">
    <w:name w:val="Table Grid"/>
    <w:basedOn w:val="a1"/>
    <w:uiPriority w:val="39"/>
    <w:rsid w:val="00340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033D3"/>
    <w:rPr>
      <w:rFonts w:ascii="Times New Roman" w:eastAsia="Times New Roman" w:hAnsi="Times New Roman" w:cs="Times New Roman"/>
      <w:b/>
      <w:bCs/>
      <w:sz w:val="27"/>
      <w:szCs w:val="27"/>
      <w:lang w:val="uk-UA" w:eastAsia="uk-UA"/>
    </w:rPr>
  </w:style>
  <w:style w:type="character" w:customStyle="1" w:styleId="go">
    <w:name w:val="go"/>
    <w:basedOn w:val="a0"/>
    <w:rsid w:val="00E03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89"/>
    <w:pPr>
      <w:spacing w:after="200" w:line="276" w:lineRule="auto"/>
    </w:pPr>
    <w:rPr>
      <w:lang w:val="uk-UA"/>
    </w:rPr>
  </w:style>
  <w:style w:type="paragraph" w:styleId="3">
    <w:name w:val="heading 3"/>
    <w:basedOn w:val="a"/>
    <w:link w:val="30"/>
    <w:uiPriority w:val="9"/>
    <w:qFormat/>
    <w:rsid w:val="00E033D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A6B"/>
    <w:rPr>
      <w:color w:val="0563C1" w:themeColor="hyperlink"/>
      <w:u w:val="single"/>
    </w:rPr>
  </w:style>
  <w:style w:type="character" w:customStyle="1" w:styleId="normaltextrun">
    <w:name w:val="normaltextrun"/>
    <w:basedOn w:val="a0"/>
    <w:rsid w:val="00E505BC"/>
  </w:style>
  <w:style w:type="character" w:customStyle="1" w:styleId="eop">
    <w:name w:val="eop"/>
    <w:basedOn w:val="a0"/>
    <w:rsid w:val="00E505BC"/>
  </w:style>
  <w:style w:type="paragraph" w:styleId="a4">
    <w:name w:val="List Paragraph"/>
    <w:basedOn w:val="a"/>
    <w:uiPriority w:val="34"/>
    <w:qFormat/>
    <w:rsid w:val="00431B72"/>
    <w:pPr>
      <w:ind w:left="720"/>
      <w:contextualSpacing/>
    </w:pPr>
  </w:style>
  <w:style w:type="paragraph" w:styleId="a5">
    <w:name w:val="Normal (Web)"/>
    <w:basedOn w:val="a"/>
    <w:uiPriority w:val="99"/>
    <w:unhideWhenUsed/>
    <w:rsid w:val="00477F2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6">
    <w:name w:val="Table Grid"/>
    <w:basedOn w:val="a1"/>
    <w:uiPriority w:val="39"/>
    <w:rsid w:val="00340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033D3"/>
    <w:rPr>
      <w:rFonts w:ascii="Times New Roman" w:eastAsia="Times New Roman" w:hAnsi="Times New Roman" w:cs="Times New Roman"/>
      <w:b/>
      <w:bCs/>
      <w:sz w:val="27"/>
      <w:szCs w:val="27"/>
      <w:lang w:val="uk-UA" w:eastAsia="uk-UA"/>
    </w:rPr>
  </w:style>
  <w:style w:type="character" w:customStyle="1" w:styleId="go">
    <w:name w:val="go"/>
    <w:basedOn w:val="a0"/>
    <w:rsid w:val="00E0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377">
      <w:bodyDiv w:val="1"/>
      <w:marLeft w:val="0"/>
      <w:marRight w:val="0"/>
      <w:marTop w:val="0"/>
      <w:marBottom w:val="0"/>
      <w:divBdr>
        <w:top w:val="none" w:sz="0" w:space="0" w:color="auto"/>
        <w:left w:val="none" w:sz="0" w:space="0" w:color="auto"/>
        <w:bottom w:val="none" w:sz="0" w:space="0" w:color="auto"/>
        <w:right w:val="none" w:sz="0" w:space="0" w:color="auto"/>
      </w:divBdr>
      <w:divsChild>
        <w:div w:id="1336415764">
          <w:marLeft w:val="0"/>
          <w:marRight w:val="0"/>
          <w:marTop w:val="0"/>
          <w:marBottom w:val="0"/>
          <w:divBdr>
            <w:top w:val="none" w:sz="0" w:space="0" w:color="auto"/>
            <w:left w:val="none" w:sz="0" w:space="0" w:color="auto"/>
            <w:bottom w:val="none" w:sz="0" w:space="0" w:color="auto"/>
            <w:right w:val="none" w:sz="0" w:space="0" w:color="auto"/>
          </w:divBdr>
          <w:divsChild>
            <w:div w:id="292367739">
              <w:marLeft w:val="0"/>
              <w:marRight w:val="0"/>
              <w:marTop w:val="0"/>
              <w:marBottom w:val="0"/>
              <w:divBdr>
                <w:top w:val="none" w:sz="0" w:space="0" w:color="auto"/>
                <w:left w:val="none" w:sz="0" w:space="0" w:color="auto"/>
                <w:bottom w:val="none" w:sz="0" w:space="0" w:color="auto"/>
                <w:right w:val="none" w:sz="0" w:space="0" w:color="auto"/>
              </w:divBdr>
            </w:div>
            <w:div w:id="16971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9213">
      <w:bodyDiv w:val="1"/>
      <w:marLeft w:val="0"/>
      <w:marRight w:val="0"/>
      <w:marTop w:val="0"/>
      <w:marBottom w:val="0"/>
      <w:divBdr>
        <w:top w:val="none" w:sz="0" w:space="0" w:color="auto"/>
        <w:left w:val="none" w:sz="0" w:space="0" w:color="auto"/>
        <w:bottom w:val="none" w:sz="0" w:space="0" w:color="auto"/>
        <w:right w:val="none" w:sz="0" w:space="0" w:color="auto"/>
      </w:divBdr>
    </w:div>
    <w:div w:id="362244029">
      <w:bodyDiv w:val="1"/>
      <w:marLeft w:val="0"/>
      <w:marRight w:val="0"/>
      <w:marTop w:val="0"/>
      <w:marBottom w:val="0"/>
      <w:divBdr>
        <w:top w:val="none" w:sz="0" w:space="0" w:color="auto"/>
        <w:left w:val="none" w:sz="0" w:space="0" w:color="auto"/>
        <w:bottom w:val="none" w:sz="0" w:space="0" w:color="auto"/>
        <w:right w:val="none" w:sz="0" w:space="0" w:color="auto"/>
      </w:divBdr>
      <w:divsChild>
        <w:div w:id="1364748288">
          <w:marLeft w:val="0"/>
          <w:marRight w:val="0"/>
          <w:marTop w:val="0"/>
          <w:marBottom w:val="0"/>
          <w:divBdr>
            <w:top w:val="none" w:sz="0" w:space="0" w:color="auto"/>
            <w:left w:val="none" w:sz="0" w:space="0" w:color="auto"/>
            <w:bottom w:val="none" w:sz="0" w:space="0" w:color="auto"/>
            <w:right w:val="none" w:sz="0" w:space="0" w:color="auto"/>
          </w:divBdr>
        </w:div>
        <w:div w:id="2108848424">
          <w:marLeft w:val="0"/>
          <w:marRight w:val="0"/>
          <w:marTop w:val="0"/>
          <w:marBottom w:val="0"/>
          <w:divBdr>
            <w:top w:val="none" w:sz="0" w:space="0" w:color="auto"/>
            <w:left w:val="none" w:sz="0" w:space="0" w:color="auto"/>
            <w:bottom w:val="none" w:sz="0" w:space="0" w:color="auto"/>
            <w:right w:val="none" w:sz="0" w:space="0" w:color="auto"/>
          </w:divBdr>
        </w:div>
        <w:div w:id="463162721">
          <w:marLeft w:val="0"/>
          <w:marRight w:val="0"/>
          <w:marTop w:val="0"/>
          <w:marBottom w:val="0"/>
          <w:divBdr>
            <w:top w:val="none" w:sz="0" w:space="0" w:color="auto"/>
            <w:left w:val="none" w:sz="0" w:space="0" w:color="auto"/>
            <w:bottom w:val="none" w:sz="0" w:space="0" w:color="auto"/>
            <w:right w:val="none" w:sz="0" w:space="0" w:color="auto"/>
          </w:divBdr>
        </w:div>
      </w:divsChild>
    </w:div>
    <w:div w:id="373772958">
      <w:bodyDiv w:val="1"/>
      <w:marLeft w:val="0"/>
      <w:marRight w:val="0"/>
      <w:marTop w:val="0"/>
      <w:marBottom w:val="0"/>
      <w:divBdr>
        <w:top w:val="none" w:sz="0" w:space="0" w:color="auto"/>
        <w:left w:val="none" w:sz="0" w:space="0" w:color="auto"/>
        <w:bottom w:val="none" w:sz="0" w:space="0" w:color="auto"/>
        <w:right w:val="none" w:sz="0" w:space="0" w:color="auto"/>
      </w:divBdr>
      <w:divsChild>
        <w:div w:id="1408765033">
          <w:marLeft w:val="0"/>
          <w:marRight w:val="0"/>
          <w:marTop w:val="0"/>
          <w:marBottom w:val="0"/>
          <w:divBdr>
            <w:top w:val="none" w:sz="0" w:space="0" w:color="auto"/>
            <w:left w:val="none" w:sz="0" w:space="0" w:color="auto"/>
            <w:bottom w:val="none" w:sz="0" w:space="0" w:color="auto"/>
            <w:right w:val="none" w:sz="0" w:space="0" w:color="auto"/>
          </w:divBdr>
          <w:divsChild>
            <w:div w:id="1597134844">
              <w:marLeft w:val="0"/>
              <w:marRight w:val="0"/>
              <w:marTop w:val="0"/>
              <w:marBottom w:val="0"/>
              <w:divBdr>
                <w:top w:val="none" w:sz="0" w:space="0" w:color="auto"/>
                <w:left w:val="none" w:sz="0" w:space="0" w:color="auto"/>
                <w:bottom w:val="none" w:sz="0" w:space="0" w:color="auto"/>
                <w:right w:val="none" w:sz="0" w:space="0" w:color="auto"/>
              </w:divBdr>
            </w:div>
            <w:div w:id="2545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4938">
      <w:bodyDiv w:val="1"/>
      <w:marLeft w:val="0"/>
      <w:marRight w:val="0"/>
      <w:marTop w:val="0"/>
      <w:marBottom w:val="0"/>
      <w:divBdr>
        <w:top w:val="none" w:sz="0" w:space="0" w:color="auto"/>
        <w:left w:val="none" w:sz="0" w:space="0" w:color="auto"/>
        <w:bottom w:val="none" w:sz="0" w:space="0" w:color="auto"/>
        <w:right w:val="none" w:sz="0" w:space="0" w:color="auto"/>
      </w:divBdr>
    </w:div>
    <w:div w:id="604263361">
      <w:bodyDiv w:val="1"/>
      <w:marLeft w:val="0"/>
      <w:marRight w:val="0"/>
      <w:marTop w:val="0"/>
      <w:marBottom w:val="0"/>
      <w:divBdr>
        <w:top w:val="none" w:sz="0" w:space="0" w:color="auto"/>
        <w:left w:val="none" w:sz="0" w:space="0" w:color="auto"/>
        <w:bottom w:val="none" w:sz="0" w:space="0" w:color="auto"/>
        <w:right w:val="none" w:sz="0" w:space="0" w:color="auto"/>
      </w:divBdr>
    </w:div>
    <w:div w:id="901864884">
      <w:bodyDiv w:val="1"/>
      <w:marLeft w:val="0"/>
      <w:marRight w:val="0"/>
      <w:marTop w:val="0"/>
      <w:marBottom w:val="0"/>
      <w:divBdr>
        <w:top w:val="none" w:sz="0" w:space="0" w:color="auto"/>
        <w:left w:val="none" w:sz="0" w:space="0" w:color="auto"/>
        <w:bottom w:val="none" w:sz="0" w:space="0" w:color="auto"/>
        <w:right w:val="none" w:sz="0" w:space="0" w:color="auto"/>
      </w:divBdr>
    </w:div>
    <w:div w:id="1190727590">
      <w:bodyDiv w:val="1"/>
      <w:marLeft w:val="0"/>
      <w:marRight w:val="0"/>
      <w:marTop w:val="0"/>
      <w:marBottom w:val="0"/>
      <w:divBdr>
        <w:top w:val="none" w:sz="0" w:space="0" w:color="auto"/>
        <w:left w:val="none" w:sz="0" w:space="0" w:color="auto"/>
        <w:bottom w:val="none" w:sz="0" w:space="0" w:color="auto"/>
        <w:right w:val="none" w:sz="0" w:space="0" w:color="auto"/>
      </w:divBdr>
    </w:div>
    <w:div w:id="1430389373">
      <w:bodyDiv w:val="1"/>
      <w:marLeft w:val="0"/>
      <w:marRight w:val="0"/>
      <w:marTop w:val="0"/>
      <w:marBottom w:val="0"/>
      <w:divBdr>
        <w:top w:val="none" w:sz="0" w:space="0" w:color="auto"/>
        <w:left w:val="none" w:sz="0" w:space="0" w:color="auto"/>
        <w:bottom w:val="none" w:sz="0" w:space="0" w:color="auto"/>
        <w:right w:val="none" w:sz="0" w:space="0" w:color="auto"/>
      </w:divBdr>
    </w:div>
    <w:div w:id="1586189343">
      <w:bodyDiv w:val="1"/>
      <w:marLeft w:val="0"/>
      <w:marRight w:val="0"/>
      <w:marTop w:val="0"/>
      <w:marBottom w:val="0"/>
      <w:divBdr>
        <w:top w:val="none" w:sz="0" w:space="0" w:color="auto"/>
        <w:left w:val="none" w:sz="0" w:space="0" w:color="auto"/>
        <w:bottom w:val="none" w:sz="0" w:space="0" w:color="auto"/>
        <w:right w:val="none" w:sz="0" w:space="0" w:color="auto"/>
      </w:divBdr>
    </w:div>
    <w:div w:id="1614553863">
      <w:bodyDiv w:val="1"/>
      <w:marLeft w:val="0"/>
      <w:marRight w:val="0"/>
      <w:marTop w:val="0"/>
      <w:marBottom w:val="0"/>
      <w:divBdr>
        <w:top w:val="none" w:sz="0" w:space="0" w:color="auto"/>
        <w:left w:val="none" w:sz="0" w:space="0" w:color="auto"/>
        <w:bottom w:val="none" w:sz="0" w:space="0" w:color="auto"/>
        <w:right w:val="none" w:sz="0" w:space="0" w:color="auto"/>
      </w:divBdr>
    </w:div>
    <w:div w:id="17868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0;rina_kropyvk&#1086;@ua.fm" TargetMode="External"/><Relationship Id="rId13" Type="http://schemas.openxmlformats.org/officeDocument/2006/relationships/hyperlink" Target="https://us02web.zoom.us/j/2449324284?pwd=RHFHSGJJSHNNelMvUitQNDc4TktXZz09&amp;omn=88400956978" TargetMode="External"/><Relationship Id="rId18" Type="http://schemas.openxmlformats.org/officeDocument/2006/relationships/hyperlink" Target="mailto:mamay2003@ukr.net" TargetMode="External"/><Relationship Id="rId26" Type="http://schemas.openxmlformats.org/officeDocument/2006/relationships/hyperlink" Target="https://us02web.zoom.us/j/85290130752?pwd=zVXaMo0olCEjUvvOUGCkKqeGekR04l.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mkremska@gmail.com" TargetMode="External"/><Relationship Id="rId34" Type="http://schemas.openxmlformats.org/officeDocument/2006/relationships/hyperlink" Target="mailto:yanbit@ukr.net" TargetMode="External"/><Relationship Id="rId7" Type="http://schemas.openxmlformats.org/officeDocument/2006/relationships/hyperlink" Target="https://us02web.zoom.us/j/2449324284?pwd=RHFHSGJJSHNNelMvUitQNDc4TktXZz09&amp;omn=88400956978" TargetMode="External"/><Relationship Id="rId12" Type="http://schemas.openxmlformats.org/officeDocument/2006/relationships/hyperlink" Target="mailto:wsobol@uw.edu.pl" TargetMode="External"/><Relationship Id="rId17" Type="http://schemas.openxmlformats.org/officeDocument/2006/relationships/hyperlink" Target="mailto:punina@ukr.net" TargetMode="External"/><Relationship Id="rId25" Type="http://schemas.openxmlformats.org/officeDocument/2006/relationships/hyperlink" Target="mailto:vadym.s.vasylenko@gmail.com" TargetMode="External"/><Relationship Id="rId33" Type="http://schemas.openxmlformats.org/officeDocument/2006/relationships/hyperlink" Target="mailto:n-gerasimenko@ukr.net" TargetMode="External"/><Relationship Id="rId38" Type="http://schemas.openxmlformats.org/officeDocument/2006/relationships/hyperlink" Target="https://us02web.zoom.us/j/2449324284?pwd=RHFHSGJJSHNNelMvUitQNDc4TktXZz09&amp;omn=88400956978" TargetMode="External"/><Relationship Id="rId2" Type="http://schemas.openxmlformats.org/officeDocument/2006/relationships/numbering" Target="numbering.xml"/><Relationship Id="rId16" Type="http://schemas.openxmlformats.org/officeDocument/2006/relationships/hyperlink" Target="mailto:o.punina@donnu.edu.ua" TargetMode="External"/><Relationship Id="rId20" Type="http://schemas.openxmlformats.org/officeDocument/2006/relationships/hyperlink" Target="mailto:holovko.lg@ukr.net" TargetMode="External"/><Relationship Id="rId29" Type="http://schemas.openxmlformats.org/officeDocument/2006/relationships/hyperlink" Target="mailto:23marinagladkova23@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lyana.fedoriv@lnu.edu.ua" TargetMode="External"/><Relationship Id="rId24" Type="http://schemas.openxmlformats.org/officeDocument/2006/relationships/hyperlink" Target="mailto:np_marchenko@ukr.net" TargetMode="External"/><Relationship Id="rId32" Type="http://schemas.openxmlformats.org/officeDocument/2006/relationships/hyperlink" Target="mailto:m.panfiorova@ukma.edu.ua" TargetMode="External"/><Relationship Id="rId37" Type="http://schemas.openxmlformats.org/officeDocument/2006/relationships/hyperlink" Target="mailto:tarnashynska@gmai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ochynok@kpnu.edu.ua" TargetMode="External"/><Relationship Id="rId23" Type="http://schemas.openxmlformats.org/officeDocument/2006/relationships/hyperlink" Target="mailto:ukr_diaspora@ukr.net" TargetMode="External"/><Relationship Id="rId28" Type="http://schemas.openxmlformats.org/officeDocument/2006/relationships/hyperlink" Target="mailto:tadzuba@gmail.com" TargetMode="External"/><Relationship Id="rId36" Type="http://schemas.openxmlformats.org/officeDocument/2006/relationships/hyperlink" Target="mailto:juliyakushneryuk@gmail.com" TargetMode="External"/><Relationship Id="rId10" Type="http://schemas.openxmlformats.org/officeDocument/2006/relationships/hyperlink" Target="mailto:podkupko@gmail.com" TargetMode="External"/><Relationship Id="rId19" Type="http://schemas.openxmlformats.org/officeDocument/2006/relationships/hyperlink" Target="mailto:s.zhyhun@kubg.edu.ua" TargetMode="External"/><Relationship Id="rId31" Type="http://schemas.openxmlformats.org/officeDocument/2006/relationships/hyperlink" Target="mailto:roksa.bdzillka@meta.ua" TargetMode="External"/><Relationship Id="rId4" Type="http://schemas.microsoft.com/office/2007/relationships/stylesWithEffects" Target="stylesWithEffects.xml"/><Relationship Id="rId9" Type="http://schemas.openxmlformats.org/officeDocument/2006/relationships/hyperlink" Target="mailto:o.bondareva@kubg.edu.ua" TargetMode="External"/><Relationship Id="rId14" Type="http://schemas.openxmlformats.org/officeDocument/2006/relationships/hyperlink" Target="mailto:ihrktk@gmail.com" TargetMode="External"/><Relationship Id="rId22" Type="http://schemas.openxmlformats.org/officeDocument/2006/relationships/hyperlink" Target="mailto:selenenka@ukr.net" TargetMode="External"/><Relationship Id="rId27" Type="http://schemas.openxmlformats.org/officeDocument/2006/relationships/hyperlink" Target="mailto:reznichenkojulja@gmail.com" TargetMode="External"/><Relationship Id="rId30" Type="http://schemas.openxmlformats.org/officeDocument/2006/relationships/hyperlink" Target="mailto:olga_shaf@ua.fm" TargetMode="External"/><Relationship Id="rId35" Type="http://schemas.openxmlformats.org/officeDocument/2006/relationships/hyperlink" Target="mailto:triks@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0BB3-E316-421E-BDE8-7EDAB2BD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18641</Words>
  <Characters>10626</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Admin</cp:lastModifiedBy>
  <cp:revision>11</cp:revision>
  <dcterms:created xsi:type="dcterms:W3CDTF">2024-10-17T09:06:00Z</dcterms:created>
  <dcterms:modified xsi:type="dcterms:W3CDTF">2024-10-22T13:54:00Z</dcterms:modified>
</cp:coreProperties>
</file>