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6FA5" w14:textId="1DA9D26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МІНІСТЕРСТВО ОСВІТИ І НАУКИ УКРАЇНИ</w:t>
      </w:r>
    </w:p>
    <w:p w14:paraId="5609EAFA" w14:textId="77777777" w:rsidR="00C157F0" w:rsidRPr="00A22A63" w:rsidRDefault="00C157F0" w:rsidP="005E4013">
      <w:pPr>
        <w:spacing w:after="0" w:line="240" w:lineRule="auto"/>
        <w:ind w:left="-851" w:right="-427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КИЇВСЬКИЙ СТОЛИЧНИЙ УНІВЕРСИТЕТ ІМЕНІ БОРИСА ГРІНЧЕНКА</w:t>
      </w:r>
    </w:p>
    <w:p w14:paraId="55885129" w14:textId="77777777" w:rsidR="00C157F0" w:rsidRPr="00A22A63" w:rsidRDefault="00C157F0" w:rsidP="005E4013">
      <w:pPr>
        <w:spacing w:after="0" w:line="240" w:lineRule="auto"/>
        <w:ind w:left="-851" w:right="-427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ІНСТИТУТ ІСТОРІЇ УКРАЇНИ НАН УКРАЇНИ</w:t>
      </w:r>
    </w:p>
    <w:p w14:paraId="699E71A7" w14:textId="77777777" w:rsidR="00C157F0" w:rsidRPr="00A22A63" w:rsidRDefault="00C157F0" w:rsidP="005E4013">
      <w:pPr>
        <w:spacing w:after="0" w:line="240" w:lineRule="auto"/>
        <w:ind w:left="-851" w:right="-427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ХАРКІВСЬКИЙ НАЦІОНАЛЬНИЙ ПЕДАГОГІЧНИЙ УНІВЕРСИТЕТ ІМЕНІ Г.С. СКОВОРОДИ</w:t>
      </w:r>
    </w:p>
    <w:p w14:paraId="7E7AF2C0" w14:textId="77777777" w:rsidR="00C157F0" w:rsidRPr="00A22A63" w:rsidRDefault="00C157F0" w:rsidP="005E4013">
      <w:pPr>
        <w:spacing w:after="0" w:line="240" w:lineRule="auto"/>
        <w:ind w:left="-851" w:right="-427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УМАНСЬКИЙ ДЕРЖАВНИЙ ПЕДАГОГІЧНИЙ УНІВЕРСИТЕТ ІМЕНІ ПАВЛА ТИЧИНИ</w:t>
      </w:r>
    </w:p>
    <w:p w14:paraId="4DBF9CD8" w14:textId="77777777" w:rsidR="00C157F0" w:rsidRPr="00A22A63" w:rsidRDefault="00C157F0" w:rsidP="005E4013">
      <w:pPr>
        <w:spacing w:after="0" w:line="240" w:lineRule="auto"/>
        <w:ind w:left="-851" w:right="-427"/>
        <w:jc w:val="center"/>
        <w:rPr>
          <w:rFonts w:ascii="Calibri" w:eastAsia="Times New Roman" w:hAnsi="Calibri" w:cs="Calibri"/>
          <w:color w:val="202122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202122"/>
          <w:sz w:val="28"/>
          <w:szCs w:val="28"/>
          <w:lang w:eastAsia="uk-UA"/>
        </w:rPr>
        <w:t>СУМСЬКИЙ ОБЛАСНИЙ ІНСТИТУТ ПІСЛЯДИПЛОМНОЇ ПЕДАГОГІЧНОЇ ОСВІТИ</w:t>
      </w:r>
    </w:p>
    <w:p w14:paraId="4AF0F64A" w14:textId="77777777" w:rsidR="00C157F0" w:rsidRPr="00A22A63" w:rsidRDefault="00C157F0" w:rsidP="005E4013">
      <w:pPr>
        <w:spacing w:after="0" w:line="240" w:lineRule="auto"/>
        <w:ind w:left="-851" w:right="-427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ІНСТИТУТ СХІДНОЄВРОПЕЙСЬКИХ ДОСЛІДЖЕНЬ КАРЛОВОГО УНІВЕРСИТЕТУ (Чеська Республіка)</w:t>
      </w:r>
    </w:p>
    <w:p w14:paraId="19255D56" w14:textId="77777777" w:rsidR="00C157F0" w:rsidRPr="00A22A63" w:rsidRDefault="00C157F0" w:rsidP="005E4013">
      <w:pPr>
        <w:spacing w:after="0" w:line="240" w:lineRule="auto"/>
        <w:ind w:left="-851" w:right="-427"/>
        <w:contextualSpacing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ЛЮБЛІНСЬКИЙ КАТОЛИЦЬКИЙ УНІВЕРСИТЕТ ІОАННА ПАВЛА ІІ (Республіка Польща)</w:t>
      </w:r>
    </w:p>
    <w:p w14:paraId="497A67A9" w14:textId="77777777" w:rsidR="00C157F0" w:rsidRPr="00A22A63" w:rsidRDefault="00C157F0" w:rsidP="005E4013">
      <w:pPr>
        <w:spacing w:after="0" w:line="240" w:lineRule="auto"/>
        <w:ind w:left="-851" w:right="-427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УКРАЇНСЬКА АСОЦІАЦІЯ ДОСЛІДНИКІВ ОСВІТИ </w:t>
      </w:r>
    </w:p>
    <w:p w14:paraId="77E799CE" w14:textId="77777777" w:rsidR="00C157F0" w:rsidRPr="00A22A63" w:rsidRDefault="00C157F0" w:rsidP="005E4013">
      <w:pPr>
        <w:spacing w:after="0" w:line="240" w:lineRule="auto"/>
        <w:ind w:left="-851" w:right="-42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ГРОМАДСЬКА ОРГАНІЗАЦІЯ «НАУКОВО-ОСВІТНЄ ІСТОРИЧНЕ ТОВАРИСТВО» </w:t>
      </w:r>
    </w:p>
    <w:p w14:paraId="0B0464C2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429A0FC3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2B5B88E7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719FD052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uk-UA"/>
        </w:rPr>
      </w:pPr>
    </w:p>
    <w:p w14:paraId="1B07C1CB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  <w:t>ПРОГРАМА</w:t>
      </w:r>
    </w:p>
    <w:p w14:paraId="13A240B8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5299A09E" w14:textId="77777777" w:rsidR="00C157F0" w:rsidRPr="00864B90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uk-UA"/>
        </w:rPr>
      </w:pPr>
      <w:r w:rsidRPr="00864B90">
        <w:rPr>
          <w:rFonts w:ascii="Calibri" w:eastAsia="Times New Roman" w:hAnsi="Calibri" w:cs="Calibri"/>
          <w:bCs/>
          <w:color w:val="000000"/>
          <w:sz w:val="36"/>
          <w:szCs w:val="36"/>
          <w:lang w:eastAsia="uk-UA"/>
        </w:rPr>
        <w:t xml:space="preserve"> ІІІ Міжнародного науково-практичного онлайн-форуму</w:t>
      </w:r>
    </w:p>
    <w:p w14:paraId="6AB3BC11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0C42BCE2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40"/>
          <w:szCs w:val="40"/>
          <w:lang w:eastAsia="uk-UA"/>
        </w:rPr>
      </w:pPr>
      <w:r w:rsidRPr="00A22A63">
        <w:rPr>
          <w:rFonts w:ascii="Calibri" w:eastAsia="Times New Roman" w:hAnsi="Calibri" w:cs="Calibri"/>
          <w:bCs/>
          <w:color w:val="000000"/>
          <w:sz w:val="40"/>
          <w:szCs w:val="40"/>
          <w:lang w:eastAsia="uk-UA"/>
        </w:rPr>
        <w:t xml:space="preserve">«ПЕДАГОГ ХХІ СТОЛІТТЯ: </w:t>
      </w:r>
    </w:p>
    <w:p w14:paraId="7754E25F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Calibri" w:hAnsi="Calibri" w:cs="Calibri"/>
          <w:sz w:val="40"/>
          <w:szCs w:val="40"/>
          <w:lang w:eastAsia="uk-UA"/>
        </w:rPr>
      </w:pPr>
      <w:r w:rsidRPr="00A22A63">
        <w:rPr>
          <w:rFonts w:ascii="Calibri" w:eastAsia="Calibri" w:hAnsi="Calibri" w:cs="Calibri"/>
          <w:sz w:val="40"/>
          <w:szCs w:val="40"/>
          <w:lang w:eastAsia="uk-UA"/>
        </w:rPr>
        <w:t>ВПЛИВ ІСТОРИЧНОЇ ТА ГРОМАДЯНСЬКОЇ ОСВІТИ</w:t>
      </w:r>
    </w:p>
    <w:p w14:paraId="0E7D402A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uk-UA"/>
        </w:rPr>
      </w:pPr>
      <w:r w:rsidRPr="00A22A63">
        <w:rPr>
          <w:rFonts w:ascii="Calibri" w:eastAsia="Calibri" w:hAnsi="Calibri" w:cs="Calibri"/>
          <w:sz w:val="40"/>
          <w:szCs w:val="40"/>
          <w:lang w:eastAsia="uk-UA"/>
        </w:rPr>
        <w:t>НА РОЗВИТОК ОСВІТНЬОГО ЛІДЕРСТВА В УКРАЇНІ</w:t>
      </w:r>
      <w:r w:rsidRPr="00A22A63">
        <w:rPr>
          <w:rFonts w:ascii="Calibri" w:eastAsia="Times New Roman" w:hAnsi="Calibri" w:cs="Calibri"/>
          <w:bCs/>
          <w:color w:val="000000"/>
          <w:sz w:val="40"/>
          <w:szCs w:val="40"/>
          <w:shd w:val="clear" w:color="auto" w:fill="FFFFFF"/>
          <w:lang w:eastAsia="uk-UA"/>
        </w:rPr>
        <w:t>»</w:t>
      </w:r>
    </w:p>
    <w:p w14:paraId="7613433A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5C06FC35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Cs/>
          <w:sz w:val="28"/>
          <w:szCs w:val="28"/>
          <w:lang w:eastAsia="uk-UA"/>
        </w:rPr>
      </w:pPr>
      <w:r>
        <w:rPr>
          <w:rFonts w:ascii="Calibri" w:eastAsia="Times New Roman" w:hAnsi="Calibri" w:cs="Calibri"/>
          <w:bCs/>
          <w:i/>
          <w:color w:val="000000"/>
          <w:sz w:val="28"/>
          <w:szCs w:val="28"/>
        </w:rPr>
        <w:t xml:space="preserve">2 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</w:rPr>
        <w:t>квітня 2025 року</w:t>
      </w:r>
    </w:p>
    <w:p w14:paraId="13066C13" w14:textId="77777777" w:rsidR="00C157F0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br/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br/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br/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br/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br/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br/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br/>
      </w:r>
    </w:p>
    <w:p w14:paraId="786CE12D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0407781B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2D9767EB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Київ —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 w:themeFill="background1"/>
          <w:lang w:eastAsia="uk-UA"/>
        </w:rPr>
        <w:t xml:space="preserve"> 2025</w:t>
      </w:r>
    </w:p>
    <w:p w14:paraId="247A807C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609A958C" w14:textId="77777777" w:rsidR="00E13372" w:rsidRDefault="00E13372">
      <w:pPr>
        <w:spacing w:line="278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br w:type="page"/>
      </w:r>
    </w:p>
    <w:p w14:paraId="0A9FCDEC" w14:textId="677A79AB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lastRenderedPageBreak/>
        <w:t>ПОРЯДОК РОБОТИ </w:t>
      </w:r>
    </w:p>
    <w:p w14:paraId="2FAB850B" w14:textId="4557D970" w:rsidR="00C157F0" w:rsidRPr="00A22A63" w:rsidRDefault="00366E9F" w:rsidP="005E401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ІІІ </w:t>
      </w:r>
      <w:r w:rsidR="00C157F0"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Міжнародного науково-практичного онлайн-форуму</w:t>
      </w:r>
    </w:p>
    <w:p w14:paraId="621BB436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>«Педагог ХХІ століття: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 xml:space="preserve"> </w:t>
      </w:r>
      <w:r w:rsidRPr="00A22A63">
        <w:rPr>
          <w:rFonts w:ascii="Calibri" w:eastAsia="Calibri" w:hAnsi="Calibri" w:cs="Calibri"/>
          <w:b/>
          <w:bCs/>
          <w:sz w:val="28"/>
          <w:szCs w:val="28"/>
          <w:lang w:eastAsia="uk-UA"/>
        </w:rPr>
        <w:t>вплив історичної та громадянської освіти</w:t>
      </w:r>
    </w:p>
    <w:p w14:paraId="5BDD64D1" w14:textId="77777777" w:rsidR="00C157F0" w:rsidRPr="00A22A63" w:rsidRDefault="00C157F0" w:rsidP="005E4013">
      <w:pPr>
        <w:spacing w:after="0" w:line="240" w:lineRule="auto"/>
        <w:ind w:left="-644" w:hanging="644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A22A63">
        <w:rPr>
          <w:rFonts w:ascii="Calibri" w:eastAsia="Calibri" w:hAnsi="Calibri" w:cs="Calibri"/>
          <w:b/>
          <w:bCs/>
          <w:sz w:val="28"/>
          <w:szCs w:val="28"/>
          <w:lang w:eastAsia="uk-UA"/>
        </w:rPr>
        <w:t>на розвиток освітнього лідерства в Україні</w:t>
      </w:r>
      <w:r w:rsidRPr="00A22A63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uk-UA"/>
        </w:rPr>
        <w:t>»</w:t>
      </w:r>
    </w:p>
    <w:p w14:paraId="577180AA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i/>
          <w:sz w:val="28"/>
          <w:szCs w:val="28"/>
          <w:lang w:eastAsia="uk-UA"/>
        </w:rPr>
      </w:pPr>
      <w:r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2 </w:t>
      </w:r>
      <w:r w:rsidRPr="00A22A63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квітня 202</w:t>
      </w:r>
      <w:r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>5</w:t>
      </w:r>
      <w:r w:rsidRPr="00A22A63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shd w:val="clear" w:color="auto" w:fill="FFFFFF"/>
          <w:lang w:eastAsia="uk-UA"/>
        </w:rPr>
        <w:t xml:space="preserve"> року</w:t>
      </w:r>
    </w:p>
    <w:p w14:paraId="3861D253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tbl>
      <w:tblPr>
        <w:tblW w:w="10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4252"/>
        <w:gridCol w:w="4257"/>
      </w:tblGrid>
      <w:tr w:rsidR="00C157F0" w:rsidRPr="001B0DC2" w14:paraId="2B465056" w14:textId="77777777" w:rsidTr="008B61BE"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vAlign w:val="center"/>
            <w:hideMark/>
          </w:tcPr>
          <w:p w14:paraId="1BCE8874" w14:textId="77777777" w:rsidR="00C157F0" w:rsidRPr="008D7CCE" w:rsidRDefault="00C157F0" w:rsidP="005E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8D7C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Час проведення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vAlign w:val="center"/>
            <w:hideMark/>
          </w:tcPr>
          <w:p w14:paraId="5D559CDC" w14:textId="77777777" w:rsidR="00C157F0" w:rsidRPr="001B0DC2" w:rsidRDefault="00C157F0" w:rsidP="005E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Назва заходу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vAlign w:val="center"/>
            <w:hideMark/>
          </w:tcPr>
          <w:p w14:paraId="386F9224" w14:textId="77777777" w:rsidR="00C157F0" w:rsidRPr="001B0DC2" w:rsidRDefault="00C157F0" w:rsidP="005E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Місце проведення</w:t>
            </w:r>
          </w:p>
        </w:tc>
      </w:tr>
      <w:tr w:rsidR="00C157F0" w:rsidRPr="001B0DC2" w14:paraId="57693F8F" w14:textId="77777777" w:rsidTr="008B61BE">
        <w:tc>
          <w:tcPr>
            <w:tcW w:w="100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vAlign w:val="center"/>
          </w:tcPr>
          <w:p w14:paraId="4384C43D" w14:textId="1922B24B" w:rsidR="00C157F0" w:rsidRPr="001B0DC2" w:rsidRDefault="00666C2F" w:rsidP="005E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2</w:t>
            </w:r>
            <w:r w:rsidR="00C157F0"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 xml:space="preserve"> квітня</w:t>
            </w:r>
          </w:p>
        </w:tc>
      </w:tr>
      <w:tr w:rsidR="00C157F0" w:rsidRPr="001B0DC2" w14:paraId="33FD669C" w14:textId="77777777" w:rsidTr="008B61BE"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vAlign w:val="center"/>
          </w:tcPr>
          <w:p w14:paraId="7BB84443" w14:textId="77777777" w:rsidR="00C157F0" w:rsidRPr="001B0DC2" w:rsidRDefault="00C157F0" w:rsidP="005E40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10.00–10.30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vAlign w:val="center"/>
          </w:tcPr>
          <w:p w14:paraId="671FAD15" w14:textId="77777777" w:rsidR="00C157F0" w:rsidRPr="001B0DC2" w:rsidRDefault="00C157F0" w:rsidP="005E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Відкриття форуму</w:t>
            </w:r>
          </w:p>
        </w:tc>
        <w:tc>
          <w:tcPr>
            <w:tcW w:w="425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vAlign w:val="center"/>
          </w:tcPr>
          <w:p w14:paraId="24DE4730" w14:textId="77777777" w:rsidR="001746CD" w:rsidRPr="00B0724C" w:rsidRDefault="001746CD" w:rsidP="00174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14D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</w:t>
            </w:r>
            <w:hyperlink r:id="rId7" w:tgtFrame="_blank" w:history="1"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https</w:t>
              </w:r>
              <w:r w:rsidRPr="00B072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://</w:t>
              </w:r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us</w:t>
              </w:r>
              <w:r w:rsidRPr="00B072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02</w:t>
              </w:r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web</w:t>
              </w:r>
              <w:r w:rsidRPr="00B072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.</w:t>
              </w:r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zoom</w:t>
              </w:r>
              <w:r w:rsidRPr="00B072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.</w:t>
              </w:r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us</w:t>
              </w:r>
              <w:r w:rsidRPr="00B072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/</w:t>
              </w:r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j</w:t>
              </w:r>
              <w:r w:rsidRPr="00B072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/81807592933?</w:t>
              </w:r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pwd</w:t>
              </w:r>
              <w:r w:rsidRPr="00B072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=</w:t>
              </w:r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bWlXb</w:t>
              </w:r>
              <w:r w:rsidRPr="00B072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2</w:t>
              </w:r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lRZ</w:t>
              </w:r>
              <w:r w:rsidRPr="00B072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25</w:t>
              </w:r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kVjdWN</w:t>
              </w:r>
              <w:r w:rsidRPr="00B072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05</w:t>
              </w:r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hblZMaDZzUT</w:t>
              </w:r>
              <w:r w:rsidRPr="00B0724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09</w:t>
              </w:r>
            </w:hyperlink>
          </w:p>
          <w:p w14:paraId="7E5DC8A3" w14:textId="77777777" w:rsidR="001746CD" w:rsidRPr="00914DB4" w:rsidRDefault="001746CD" w:rsidP="00174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914D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Ідентифікатор</w:t>
            </w:r>
            <w:proofErr w:type="spellEnd"/>
            <w:r w:rsidRPr="00914D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форуму: 818 0759 2933</w:t>
            </w:r>
          </w:p>
          <w:p w14:paraId="6EE70B00" w14:textId="77777777" w:rsidR="001746CD" w:rsidRPr="00914DB4" w:rsidRDefault="001746CD" w:rsidP="00174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14D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Код доступа: *Kigo141</w:t>
            </w:r>
          </w:p>
          <w:p w14:paraId="135160DB" w14:textId="77777777" w:rsidR="001746CD" w:rsidRPr="001746CD" w:rsidRDefault="001746CD" w:rsidP="001746CD">
            <w:pPr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</w:p>
        </w:tc>
      </w:tr>
      <w:tr w:rsidR="00C157F0" w:rsidRPr="001B0DC2" w14:paraId="48BCD109" w14:textId="77777777" w:rsidTr="008B61BE">
        <w:tc>
          <w:tcPr>
            <w:tcW w:w="5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vAlign w:val="center"/>
          </w:tcPr>
          <w:p w14:paraId="1B56393A" w14:textId="77777777" w:rsidR="00C157F0" w:rsidRPr="001B0DC2" w:rsidRDefault="00C157F0" w:rsidP="005E40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 xml:space="preserve">                               Робота пленарних сесій</w:t>
            </w:r>
          </w:p>
        </w:tc>
        <w:tc>
          <w:tcPr>
            <w:tcW w:w="425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vAlign w:val="center"/>
          </w:tcPr>
          <w:p w14:paraId="55DE35A5" w14:textId="77777777" w:rsidR="00C157F0" w:rsidRPr="001B0DC2" w:rsidRDefault="00C157F0" w:rsidP="005E40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C157F0" w:rsidRPr="001B0DC2" w14:paraId="6DB06DAD" w14:textId="77777777" w:rsidTr="008B61BE">
        <w:trPr>
          <w:trHeight w:val="220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0EAC14CC" w14:textId="77777777" w:rsidR="00C157F0" w:rsidRPr="001B0DC2" w:rsidRDefault="00C157F0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10.30–12.30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7EF26358" w14:textId="77777777" w:rsidR="00C157F0" w:rsidRPr="001B0DC2" w:rsidRDefault="00C157F0" w:rsidP="005E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uk-UA"/>
              </w:rPr>
              <w:t>Сесія І</w:t>
            </w:r>
          </w:p>
          <w:p w14:paraId="7AA6975E" w14:textId="272E8FB7" w:rsidR="00BD3DCA" w:rsidRPr="001B0DC2" w:rsidRDefault="00BD3DCA" w:rsidP="005E401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Calibri" w:hAnsi="Calibri" w:cs="Calibri"/>
                <w:sz w:val="26"/>
                <w:szCs w:val="26"/>
                <w:lang w:eastAsia="uk-UA"/>
              </w:rPr>
              <w:t>Шкільна освіта та історична особистість</w:t>
            </w:r>
          </w:p>
        </w:tc>
        <w:tc>
          <w:tcPr>
            <w:tcW w:w="425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6409F95E" w14:textId="77777777" w:rsidR="00C157F0" w:rsidRPr="001B0DC2" w:rsidRDefault="00C157F0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</w:p>
        </w:tc>
      </w:tr>
      <w:tr w:rsidR="00C157F0" w:rsidRPr="001B0DC2" w14:paraId="5986F6FB" w14:textId="77777777" w:rsidTr="008B61BE">
        <w:trPr>
          <w:trHeight w:val="220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246C8095" w14:textId="77777777" w:rsidR="00C157F0" w:rsidRPr="001B0DC2" w:rsidRDefault="00C157F0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12.30–12.40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571EC89A" w14:textId="77777777" w:rsidR="00C157F0" w:rsidRPr="001B0DC2" w:rsidRDefault="00C157F0" w:rsidP="005E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uk-UA"/>
              </w:rPr>
              <w:t>Перерва</w:t>
            </w:r>
          </w:p>
          <w:p w14:paraId="718D9BFC" w14:textId="6D992983" w:rsidR="00BD3DCA" w:rsidRPr="001B0DC2" w:rsidRDefault="00BD3DCA" w:rsidP="005E4013">
            <w:pPr>
              <w:spacing w:after="0" w:line="240" w:lineRule="auto"/>
              <w:ind w:firstLine="43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lang w:eastAsia="uk-UA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60A5F3CD" w14:textId="77777777" w:rsidR="00C157F0" w:rsidRPr="001B0DC2" w:rsidRDefault="00C157F0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</w:p>
        </w:tc>
      </w:tr>
      <w:tr w:rsidR="00C157F0" w:rsidRPr="001B0DC2" w14:paraId="0BA80F23" w14:textId="77777777" w:rsidTr="008B61BE">
        <w:trPr>
          <w:trHeight w:val="312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29BDF086" w14:textId="0A16D774" w:rsidR="00C157F0" w:rsidRPr="001B0DC2" w:rsidRDefault="00C157F0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12.4</w:t>
            </w:r>
            <w:r w:rsidR="00606C3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0</w:t>
            </w: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–1</w:t>
            </w:r>
            <w:r w:rsidR="00C458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4</w:t>
            </w: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.</w:t>
            </w:r>
            <w:r w:rsidR="00C458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4</w:t>
            </w: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59AFEA26" w14:textId="77777777" w:rsidR="00C157F0" w:rsidRPr="001B0DC2" w:rsidRDefault="00C157F0" w:rsidP="005E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uk-UA"/>
              </w:rPr>
              <w:t>Сесія ІІ</w:t>
            </w:r>
          </w:p>
          <w:p w14:paraId="76C10963" w14:textId="3B0877C4" w:rsidR="00BD3DCA" w:rsidRPr="001B0DC2" w:rsidRDefault="00BD3DCA" w:rsidP="005E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Calibri" w:hAnsi="Calibri" w:cs="Calibri"/>
                <w:sz w:val="26"/>
                <w:szCs w:val="26"/>
                <w:lang w:eastAsia="uk-UA"/>
              </w:rPr>
              <w:t xml:space="preserve">Реформа НУШ </w:t>
            </w:r>
            <w:r w:rsidR="00D836C3">
              <w:rPr>
                <w:rFonts w:ascii="Calibri" w:eastAsia="Calibri" w:hAnsi="Calibri" w:cs="Calibri"/>
                <w:sz w:val="26"/>
                <w:szCs w:val="26"/>
                <w:lang w:eastAsia="uk-UA"/>
              </w:rPr>
              <w:t>в системі шкільної освіти України</w:t>
            </w:r>
          </w:p>
        </w:tc>
        <w:tc>
          <w:tcPr>
            <w:tcW w:w="425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66920A75" w14:textId="77777777" w:rsidR="00C157F0" w:rsidRPr="001B0DC2" w:rsidRDefault="00C157F0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</w:p>
        </w:tc>
      </w:tr>
      <w:tr w:rsidR="00E13372" w:rsidRPr="001B0DC2" w14:paraId="585EC5F7" w14:textId="77777777" w:rsidTr="008B61BE">
        <w:trPr>
          <w:trHeight w:val="312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</w:tcPr>
          <w:p w14:paraId="350A2C1D" w14:textId="53709599" w:rsidR="00E13372" w:rsidRPr="001B0DC2" w:rsidRDefault="00E13372" w:rsidP="005E40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1</w:t>
            </w:r>
            <w:r w:rsidR="00C458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.</w:t>
            </w:r>
            <w:r w:rsidR="00C458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0-15.</w:t>
            </w:r>
            <w:r w:rsidR="00C458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</w:tcPr>
          <w:p w14:paraId="624B2BD3" w14:textId="2E60918B" w:rsidR="00E13372" w:rsidRPr="001B0DC2" w:rsidRDefault="00E13372" w:rsidP="005E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uk-UA"/>
              </w:rPr>
              <w:t>Перерва</w:t>
            </w:r>
          </w:p>
        </w:tc>
        <w:tc>
          <w:tcPr>
            <w:tcW w:w="425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8DD2EF1" w14:textId="77777777" w:rsidR="00E13372" w:rsidRPr="001B0DC2" w:rsidRDefault="00E13372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</w:p>
        </w:tc>
      </w:tr>
      <w:tr w:rsidR="00C157F0" w:rsidRPr="001B0DC2" w14:paraId="05F9BF48" w14:textId="77777777" w:rsidTr="008B61BE">
        <w:trPr>
          <w:trHeight w:val="351"/>
        </w:trPr>
        <w:tc>
          <w:tcPr>
            <w:tcW w:w="100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</w:tcPr>
          <w:p w14:paraId="10075FFA" w14:textId="631EB0D3" w:rsidR="00C157F0" w:rsidRPr="001B0DC2" w:rsidRDefault="00C157F0" w:rsidP="005E4013">
            <w:pPr>
              <w:spacing w:after="0" w:line="240" w:lineRule="auto"/>
              <w:ind w:firstLine="189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Робота секційних засідань</w:t>
            </w:r>
          </w:p>
        </w:tc>
      </w:tr>
      <w:tr w:rsidR="00E13372" w:rsidRPr="001B0DC2" w14:paraId="44063EDA" w14:textId="77777777" w:rsidTr="008B61BE">
        <w:trPr>
          <w:trHeight w:val="1073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592BEF3E" w14:textId="77777777" w:rsidR="00E13372" w:rsidRPr="001B0DC2" w:rsidRDefault="00E13372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  <w:br/>
            </w:r>
            <w:r w:rsidRPr="001B0DC2"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  <w:br/>
            </w:r>
            <w:r w:rsidRPr="001B0DC2"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  <w:br/>
            </w:r>
            <w:r w:rsidRPr="001B0DC2"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  <w:br/>
            </w:r>
            <w:r w:rsidRPr="001B0DC2"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  <w:br/>
            </w:r>
          </w:p>
          <w:p w14:paraId="0585FF4F" w14:textId="15C6C97C" w:rsidR="00E13372" w:rsidRPr="001B0DC2" w:rsidRDefault="00E13372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15.</w:t>
            </w:r>
            <w:r w:rsidR="00C458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0</w:t>
            </w: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0–1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8</w:t>
            </w: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.00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00A02EC1" w14:textId="77777777" w:rsidR="00E13372" w:rsidRDefault="00E13372" w:rsidP="005E4013">
            <w:pPr>
              <w:spacing w:after="0" w:line="240" w:lineRule="auto"/>
              <w:ind w:right="-1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Секція І</w:t>
            </w:r>
          </w:p>
          <w:p w14:paraId="76AE3D9E" w14:textId="3C1019BC" w:rsidR="008B61BE" w:rsidRPr="008B61BE" w:rsidRDefault="008B61BE" w:rsidP="008B61BE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8B61BE">
              <w:rPr>
                <w:rFonts w:ascii="Calibri" w:hAnsi="Calibri" w:cs="Calibri"/>
                <w:sz w:val="26"/>
                <w:szCs w:val="26"/>
              </w:rPr>
              <w:t>Реформа НУШ та її вплив на становлення громадянина України</w:t>
            </w:r>
          </w:p>
          <w:p w14:paraId="1C2E464E" w14:textId="77777777" w:rsidR="00E13372" w:rsidRPr="001B0DC2" w:rsidRDefault="00E13372" w:rsidP="008B61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36C336AB" w14:textId="77777777" w:rsidR="001746CD" w:rsidRPr="00914DB4" w:rsidRDefault="001746CD" w:rsidP="00174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14D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</w:t>
            </w:r>
            <w:hyperlink r:id="rId8" w:tgtFrame="_blank" w:history="1">
              <w:r w:rsidRPr="00914DB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 w:eastAsia="ru-RU"/>
                </w:rPr>
                <w:t>https://us02web.zoom.us/j/81807592933?pwd=bWlXb2lRZ25kVjdWN05hblZMaDZzUT09</w:t>
              </w:r>
            </w:hyperlink>
          </w:p>
          <w:p w14:paraId="7A151230" w14:textId="77777777" w:rsidR="001746CD" w:rsidRPr="00914DB4" w:rsidRDefault="001746CD" w:rsidP="00174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914D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Ідентифікатор</w:t>
            </w:r>
            <w:proofErr w:type="spellEnd"/>
            <w:r w:rsidRPr="00914D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форуму: 818 0759 2933</w:t>
            </w:r>
          </w:p>
          <w:p w14:paraId="1567B400" w14:textId="77777777" w:rsidR="001746CD" w:rsidRPr="00914DB4" w:rsidRDefault="001746CD" w:rsidP="00174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14D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Код доступа: *Kigo141</w:t>
            </w:r>
          </w:p>
          <w:p w14:paraId="16513260" w14:textId="2B3BF8C4" w:rsidR="00E13372" w:rsidRPr="00AD42B1" w:rsidRDefault="00E13372" w:rsidP="005E401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</w:p>
        </w:tc>
      </w:tr>
      <w:tr w:rsidR="00E13372" w:rsidRPr="001B0DC2" w14:paraId="1615B854" w14:textId="77777777" w:rsidTr="008B61BE">
        <w:trPr>
          <w:trHeight w:val="1073"/>
        </w:trPr>
        <w:tc>
          <w:tcPr>
            <w:tcW w:w="155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3EA610F4" w14:textId="77777777" w:rsidR="00E13372" w:rsidRPr="001B0DC2" w:rsidRDefault="00E13372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6D9E985B" w14:textId="77777777" w:rsidR="00E13372" w:rsidRDefault="008B61BE" w:rsidP="008B6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uk-UA"/>
              </w:rPr>
            </w:pPr>
            <w:r w:rsidRPr="008B61B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uk-UA"/>
              </w:rPr>
              <w:t>Секція ІІ</w:t>
            </w:r>
          </w:p>
          <w:p w14:paraId="1A421230" w14:textId="77777777" w:rsidR="008B61BE" w:rsidRPr="001B0DC2" w:rsidRDefault="008B61BE" w:rsidP="008B61BE">
            <w:pPr>
              <w:spacing w:after="0" w:line="24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1B0DC2">
              <w:rPr>
                <w:rFonts w:ascii="Calibri" w:hAnsi="Calibri" w:cs="Calibri"/>
                <w:sz w:val="26"/>
                <w:szCs w:val="26"/>
              </w:rPr>
              <w:t>Політичне, суспільне та освітнє лідерство в історичному дискурсі</w:t>
            </w:r>
          </w:p>
          <w:p w14:paraId="0CCA894E" w14:textId="352D64A6" w:rsidR="008B61BE" w:rsidRPr="008B61BE" w:rsidRDefault="008B61BE" w:rsidP="008B6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26C260F5" w14:textId="77777777" w:rsidR="00AD42B1" w:rsidRPr="00AD42B1" w:rsidRDefault="0040205D" w:rsidP="00AD42B1">
            <w:pPr>
              <w:spacing w:after="0" w:line="240" w:lineRule="auto"/>
              <w:rPr>
                <w:rFonts w:ascii="Calibri" w:eastAsia="Times New Roman" w:hAnsi="Calibri" w:cs="Calibri"/>
                <w:color w:val="1155CC"/>
                <w:sz w:val="24"/>
                <w:szCs w:val="24"/>
                <w:u w:val="single"/>
                <w:shd w:val="clear" w:color="auto" w:fill="FFFFFF"/>
                <w:lang w:eastAsia="uk-UA"/>
              </w:rPr>
            </w:pPr>
            <w:hyperlink r:id="rId9" w:history="1">
              <w:r w:rsidR="00AD42B1" w:rsidRPr="00AD42B1">
                <w:rPr>
                  <w:rFonts w:ascii="Calibri" w:eastAsia="Times New Roman" w:hAnsi="Calibri" w:cs="Calibri"/>
                  <w:color w:val="1155CC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https://us04web.zoom.us/j/3513583575?pwd=eG9PampDNkFEZ3lUaElBUmN5aTYxdz09</w:t>
              </w:r>
            </w:hyperlink>
          </w:p>
          <w:p w14:paraId="0A0E6CBA" w14:textId="77777777" w:rsidR="00AD42B1" w:rsidRPr="00AD42B1" w:rsidRDefault="00AD42B1" w:rsidP="00AD42B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eastAsia="uk-UA"/>
              </w:rPr>
            </w:pPr>
            <w:r w:rsidRPr="00AD42B1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Ідентифікатор форуму: 351 358 3575 </w:t>
            </w:r>
          </w:p>
          <w:p w14:paraId="6DDB6DF1" w14:textId="666DC740" w:rsidR="00E13372" w:rsidRPr="00AD42B1" w:rsidRDefault="00AD42B1" w:rsidP="00AD42B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AD42B1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eastAsia="uk-UA"/>
              </w:rPr>
              <w:t>Код доступу: gtmGt9</w:t>
            </w:r>
          </w:p>
        </w:tc>
      </w:tr>
      <w:tr w:rsidR="00E13372" w:rsidRPr="001B0DC2" w14:paraId="0B9D6590" w14:textId="77777777" w:rsidTr="008B61BE">
        <w:trPr>
          <w:trHeight w:val="1087"/>
        </w:trPr>
        <w:tc>
          <w:tcPr>
            <w:tcW w:w="155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14:paraId="5A4D3911" w14:textId="77777777" w:rsidR="00E13372" w:rsidRPr="001B0DC2" w:rsidRDefault="00E13372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3B1203AE" w14:textId="67C36137" w:rsidR="008B61BE" w:rsidRPr="001B0DC2" w:rsidRDefault="008B61BE" w:rsidP="008B61BE">
            <w:pPr>
              <w:spacing w:after="0" w:line="240" w:lineRule="auto"/>
              <w:ind w:right="-112"/>
              <w:jc w:val="center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Секція ІІ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І</w:t>
            </w:r>
          </w:p>
          <w:p w14:paraId="3D23EE2C" w14:textId="77777777" w:rsidR="008B61BE" w:rsidRPr="001B0DC2" w:rsidRDefault="008B61BE" w:rsidP="008B61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uk-UA"/>
              </w:rPr>
              <w:t>Інноваційні виміри мовно-літературної галузі освіти в умовах трансформаційних змін</w:t>
            </w:r>
          </w:p>
          <w:p w14:paraId="4067D403" w14:textId="77777777" w:rsidR="00E13372" w:rsidRPr="001B0DC2" w:rsidRDefault="00E13372" w:rsidP="008B61BE">
            <w:pPr>
              <w:spacing w:after="0" w:line="240" w:lineRule="auto"/>
              <w:ind w:right="-112"/>
              <w:jc w:val="both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  <w:hideMark/>
          </w:tcPr>
          <w:p w14:paraId="7B30EFB2" w14:textId="77777777" w:rsidR="008B61BE" w:rsidRPr="00AD42B1" w:rsidRDefault="0040205D" w:rsidP="008B61B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hyperlink r:id="rId10" w:history="1">
              <w:r w:rsidR="008B61BE" w:rsidRPr="00AD42B1">
                <w:rPr>
                  <w:rFonts w:ascii="Calibri" w:eastAsia="Times New Roman" w:hAnsi="Calibri" w:cs="Calibri"/>
                  <w:color w:val="1155CC"/>
                  <w:sz w:val="24"/>
                  <w:szCs w:val="24"/>
                  <w:u w:val="single"/>
                  <w:lang w:eastAsia="uk-UA"/>
                </w:rPr>
                <w:t>https://zoom.us/j/3877414518?pwd=VXprd3JwaXJqZWdqakZ1dHA1ZHplZz09</w:t>
              </w:r>
            </w:hyperlink>
          </w:p>
          <w:p w14:paraId="1F688317" w14:textId="77777777" w:rsidR="008B61BE" w:rsidRPr="00AD42B1" w:rsidRDefault="008B61BE" w:rsidP="008B61B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AD4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Ідентифікатор форуму: 387 741 4518</w:t>
            </w:r>
          </w:p>
          <w:p w14:paraId="4EE6E99F" w14:textId="0779D3EA" w:rsidR="00E13372" w:rsidRPr="00AD42B1" w:rsidRDefault="008B61BE" w:rsidP="008B61B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</w:pPr>
            <w:r w:rsidRPr="00AD4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Код доступу: nUak2y</w:t>
            </w:r>
          </w:p>
        </w:tc>
      </w:tr>
      <w:tr w:rsidR="00E13372" w:rsidRPr="001B0DC2" w14:paraId="2CEEE4C4" w14:textId="77777777" w:rsidTr="008B61BE">
        <w:trPr>
          <w:trHeight w:val="1087"/>
        </w:trPr>
        <w:tc>
          <w:tcPr>
            <w:tcW w:w="15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5F2291" w14:textId="77777777" w:rsidR="00E13372" w:rsidRPr="001B0DC2" w:rsidRDefault="00E13372" w:rsidP="005E4013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</w:tcPr>
          <w:p w14:paraId="61270124" w14:textId="77777777" w:rsidR="008B61BE" w:rsidRPr="001B0DC2" w:rsidRDefault="008B61BE" w:rsidP="008B61BE">
            <w:pPr>
              <w:spacing w:after="0" w:line="240" w:lineRule="auto"/>
              <w:ind w:right="-1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  <w:t>Круглий стіл</w:t>
            </w:r>
          </w:p>
          <w:p w14:paraId="3063A6B5" w14:textId="77777777" w:rsidR="008B61BE" w:rsidRPr="001B0DC2" w:rsidRDefault="008B61BE" w:rsidP="008B61BE">
            <w:pPr>
              <w:spacing w:after="0" w:line="240" w:lineRule="auto"/>
              <w:ind w:right="-112"/>
              <w:jc w:val="both"/>
              <w:rPr>
                <w:rFonts w:ascii="Calibri" w:eastAsia="Times New Roman" w:hAnsi="Calibri" w:cs="Calibri"/>
                <w:sz w:val="26"/>
                <w:szCs w:val="26"/>
                <w:lang w:eastAsia="uk-UA"/>
              </w:rPr>
            </w:pPr>
            <w:r w:rsidRPr="001B0DC2">
              <w:rPr>
                <w:rFonts w:ascii="Calibri" w:eastAsia="Times New Roman" w:hAnsi="Calibri" w:cs="Calibri"/>
                <w:color w:val="222222"/>
                <w:sz w:val="26"/>
                <w:szCs w:val="26"/>
                <w:lang w:eastAsia="ru-RU"/>
              </w:rPr>
              <w:t xml:space="preserve">Нова українська школа»: стан і перспективи реалізації </w:t>
            </w:r>
          </w:p>
          <w:p w14:paraId="3CBDEFB7" w14:textId="77777777" w:rsidR="00E13372" w:rsidRPr="001B0DC2" w:rsidRDefault="00E13372" w:rsidP="005E4013">
            <w:pPr>
              <w:spacing w:after="0" w:line="240" w:lineRule="auto"/>
              <w:ind w:right="-1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15" w:type="dxa"/>
            </w:tcMar>
          </w:tcPr>
          <w:p w14:paraId="3488967B" w14:textId="77777777" w:rsidR="008B61BE" w:rsidRPr="00AD42B1" w:rsidRDefault="0040205D" w:rsidP="008B61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155CC"/>
                <w:sz w:val="24"/>
                <w:szCs w:val="24"/>
                <w:u w:val="single"/>
                <w:shd w:val="clear" w:color="auto" w:fill="FFFFFF"/>
                <w:lang w:eastAsia="uk-UA"/>
              </w:rPr>
            </w:pPr>
            <w:hyperlink r:id="rId11" w:history="1">
              <w:r w:rsidR="008B61BE" w:rsidRPr="00AD42B1">
                <w:rPr>
                  <w:rFonts w:ascii="Calibri" w:eastAsia="Times New Roman" w:hAnsi="Calibri" w:cs="Calibri"/>
                  <w:color w:val="1155CC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https://us02web.zoom.us/j/92775564272?pwd=dldiRnpPY09FSzlKVGZtKzJjek9DQT09</w:t>
              </w:r>
            </w:hyperlink>
          </w:p>
          <w:p w14:paraId="7701AC72" w14:textId="77777777" w:rsidR="008B61BE" w:rsidRPr="00AD42B1" w:rsidRDefault="008B61BE" w:rsidP="008B61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eastAsia="uk-UA"/>
              </w:rPr>
            </w:pPr>
            <w:r w:rsidRPr="00AD42B1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Ідентифікатор форуму: 927 7556 4272 </w:t>
            </w:r>
          </w:p>
          <w:p w14:paraId="5DA20D8E" w14:textId="1641815C" w:rsidR="00E13372" w:rsidRPr="00AD42B1" w:rsidRDefault="008B61BE" w:rsidP="008B61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42B1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eastAsia="uk-UA"/>
              </w:rPr>
              <w:t>Код доступу: 2022</w:t>
            </w:r>
          </w:p>
        </w:tc>
      </w:tr>
    </w:tbl>
    <w:p w14:paraId="529FF772" w14:textId="77777777" w:rsidR="001B0DC2" w:rsidRDefault="001B0DC2" w:rsidP="008B61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7C219D22" w14:textId="3F87AA60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>Регламент:</w:t>
      </w:r>
    </w:p>
    <w:p w14:paraId="309608E7" w14:textId="77777777" w:rsidR="00C157F0" w:rsidRPr="00A22A63" w:rsidRDefault="00C157F0" w:rsidP="005E4013">
      <w:pPr>
        <w:spacing w:after="0" w:line="240" w:lineRule="auto"/>
        <w:ind w:right="1200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доповідь на пленарному засіданні — до 15 хв;</w:t>
      </w:r>
    </w:p>
    <w:p w14:paraId="06E060F6" w14:textId="77777777" w:rsidR="00C157F0" w:rsidRPr="00A22A63" w:rsidRDefault="00C157F0" w:rsidP="005E4013">
      <w:pPr>
        <w:spacing w:after="0" w:line="240" w:lineRule="auto"/>
        <w:ind w:right="1200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виступ на секціях — до 10 хв;</w:t>
      </w:r>
    </w:p>
    <w:p w14:paraId="68F46514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запитання та обговорення — до 5 хв.</w:t>
      </w:r>
    </w:p>
    <w:p w14:paraId="7D09ADA1" w14:textId="361FAF30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  <w:t>Робочі мови форуму:</w:t>
      </w:r>
      <w:r w:rsidR="00D10270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українська, англійська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br w:type="page"/>
      </w:r>
    </w:p>
    <w:p w14:paraId="7756FFFC" w14:textId="4387031B" w:rsidR="00C157F0" w:rsidRPr="00A22A63" w:rsidRDefault="001B0DC2" w:rsidP="005E401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lastRenderedPageBreak/>
        <w:t>2</w:t>
      </w:r>
      <w:r w:rsidR="00C157F0"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 квітня 202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5</w:t>
      </w:r>
      <w:r w:rsidR="00C157F0"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року</w:t>
      </w:r>
    </w:p>
    <w:p w14:paraId="5FA7591C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32127D09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0A539166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>ВІДКРИТТЯ ФОРУМУ</w:t>
      </w:r>
    </w:p>
    <w:p w14:paraId="42FDA256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1749A47F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i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i/>
          <w:color w:val="000000"/>
          <w:sz w:val="28"/>
          <w:szCs w:val="28"/>
          <w:lang w:eastAsia="uk-UA"/>
        </w:rPr>
        <w:t>10.00–10.30</w:t>
      </w:r>
    </w:p>
    <w:p w14:paraId="7F385B26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300DB7CB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ВСТУПНЕ СЛОВО</w:t>
      </w:r>
    </w:p>
    <w:p w14:paraId="1950AB4F" w14:textId="6A7D8268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 xml:space="preserve">Наталія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Віннікова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A22A63">
        <w:rPr>
          <w:rFonts w:ascii="Calibri" w:hAnsi="Calibri" w:cs="Calibri"/>
          <w:sz w:val="28"/>
          <w:szCs w:val="28"/>
          <w:shd w:val="clear" w:color="auto" w:fill="FFFFFF" w:themeFill="background1"/>
        </w:rPr>
        <w:t>проректор з наукової роботи та міжнародної діяльності</w:t>
      </w:r>
      <w:r w:rsidR="00AE4411">
        <w:rPr>
          <w:rFonts w:ascii="Calibri" w:hAnsi="Calibri" w:cs="Calibri"/>
          <w:sz w:val="28"/>
          <w:szCs w:val="28"/>
          <w:shd w:val="clear" w:color="auto" w:fill="FFFFFF" w:themeFill="background1"/>
        </w:rPr>
        <w:t>,</w:t>
      </w:r>
      <w:r w:rsidRPr="00A22A63">
        <w:rPr>
          <w:rFonts w:ascii="Calibri" w:hAnsi="Calibri" w:cs="Calibri"/>
          <w:sz w:val="28"/>
          <w:szCs w:val="28"/>
          <w:shd w:val="clear" w:color="auto" w:fill="FFFFFF" w:themeFill="background1"/>
        </w:rPr>
        <w:t xml:space="preserve"> </w:t>
      </w:r>
      <w:r w:rsidR="00AE4411">
        <w:rPr>
          <w:rFonts w:ascii="Calibri" w:hAnsi="Calibri" w:cs="Calibri"/>
          <w:sz w:val="28"/>
          <w:szCs w:val="28"/>
          <w:shd w:val="clear" w:color="auto" w:fill="FFFFFF" w:themeFill="background1"/>
        </w:rPr>
        <w:t>г</w:t>
      </w:r>
      <w:r w:rsidRPr="00A22A63">
        <w:rPr>
          <w:rFonts w:ascii="Calibri" w:hAnsi="Calibri" w:cs="Calibri"/>
          <w:sz w:val="28"/>
          <w:szCs w:val="28"/>
          <w:shd w:val="clear" w:color="auto" w:fill="FFFFFF" w:themeFill="background1"/>
        </w:rPr>
        <w:t>олова Вченої ради Університету</w:t>
      </w:r>
      <w:r w:rsidRPr="00A22A63">
        <w:rPr>
          <w:rFonts w:ascii="Calibri" w:hAnsi="Calibri" w:cs="Calibri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A22A63">
        <w:rPr>
          <w:rFonts w:ascii="Calibri" w:eastAsia="Times New Roman" w:hAnsi="Calibri" w:cs="Calibri"/>
          <w:sz w:val="28"/>
          <w:szCs w:val="28"/>
          <w:shd w:val="clear" w:color="auto" w:fill="FFFFFF" w:themeFill="background1"/>
          <w:lang w:eastAsia="uk-UA"/>
        </w:rPr>
        <w:t>Київського столичного університету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імені Бориса Грінченка, </w:t>
      </w:r>
      <w:r w:rsidRPr="00A22A63">
        <w:rPr>
          <w:rFonts w:ascii="Calibri" w:hAnsi="Calibri" w:cs="Calibri"/>
          <w:color w:val="151515"/>
          <w:sz w:val="28"/>
          <w:szCs w:val="28"/>
          <w:shd w:val="clear" w:color="auto" w:fill="FFFFFF"/>
        </w:rPr>
        <w:t>доктор філологічних наук, професор</w:t>
      </w:r>
      <w:r w:rsidRPr="00A22A63">
        <w:rPr>
          <w:rFonts w:ascii="Calibri" w:eastAsia="Times New Roman" w:hAnsi="Calibri" w:cs="Calibri"/>
          <w:sz w:val="28"/>
          <w:szCs w:val="28"/>
          <w:shd w:val="clear" w:color="auto" w:fill="FFFFFF"/>
          <w:lang w:eastAsia="uk-UA"/>
        </w:rPr>
        <w:t xml:space="preserve"> (Україна);</w:t>
      </w:r>
    </w:p>
    <w:p w14:paraId="46C8B0E4" w14:textId="4E73BC25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Михайло Войцехівський,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 xml:space="preserve"> директор Інституту післядипломної освіти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Київського </w:t>
      </w:r>
      <w:r w:rsidR="004E1D68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столичного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університету імені Бориса Грінченка,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>кандидат педагогічних наук, доцент (Україна)</w:t>
      </w:r>
    </w:p>
    <w:p w14:paraId="1C3707B4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uk-UA"/>
        </w:rPr>
      </w:pPr>
    </w:p>
    <w:p w14:paraId="062F34F3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uk-UA"/>
        </w:rPr>
      </w:pPr>
    </w:p>
    <w:p w14:paraId="5C0EF65D" w14:textId="77777777" w:rsidR="00C157F0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  <w:t>СЕСІЯ І</w:t>
      </w:r>
    </w:p>
    <w:p w14:paraId="450E2E71" w14:textId="4BE073A3" w:rsidR="00C157F0" w:rsidRPr="00AC410B" w:rsidRDefault="00C157F0" w:rsidP="005E4013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sz w:val="32"/>
          <w:szCs w:val="32"/>
          <w:lang w:eastAsia="uk-UA"/>
        </w:rPr>
      </w:pPr>
      <w:r w:rsidRPr="00AC410B">
        <w:rPr>
          <w:rFonts w:ascii="Calibri" w:eastAsia="Calibri" w:hAnsi="Calibri" w:cs="Calibri"/>
          <w:b/>
          <w:bCs/>
          <w:sz w:val="32"/>
          <w:szCs w:val="32"/>
          <w:lang w:eastAsia="uk-UA"/>
        </w:rPr>
        <w:t>Шкільна освіта та історична особистість</w:t>
      </w:r>
    </w:p>
    <w:p w14:paraId="4C188B07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649A6D8C" w14:textId="77777777" w:rsidR="00C157F0" w:rsidRPr="00552432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i/>
          <w:color w:val="000000"/>
          <w:sz w:val="28"/>
          <w:szCs w:val="28"/>
          <w:lang w:eastAsia="uk-UA"/>
        </w:rPr>
        <w:t>1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0.30–12.</w:t>
      </w:r>
      <w:r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3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0</w:t>
      </w:r>
    </w:p>
    <w:p w14:paraId="1369842E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  <w:t>Модератор:</w:t>
      </w:r>
    </w:p>
    <w:p w14:paraId="520096E7" w14:textId="5CB28535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Оксана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Салата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завідувач кафедри історичної та громадянської освіти Інституту післядипломної освіти Київського </w:t>
      </w:r>
      <w:r w:rsidR="00135FC2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столичного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університету імені Бориса Грінченка, доктор історичних наук, професор (Україна)</w:t>
      </w:r>
    </w:p>
    <w:p w14:paraId="4DDEC3F7" w14:textId="77777777" w:rsidR="00202D6E" w:rsidRDefault="00202D6E" w:rsidP="005E4013">
      <w:pPr>
        <w:spacing w:after="0" w:line="240" w:lineRule="auto"/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</w:p>
    <w:p w14:paraId="40E734ED" w14:textId="02C154CC" w:rsidR="00C157F0" w:rsidRPr="00A22A63" w:rsidRDefault="00C157F0" w:rsidP="005E4013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A22A63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ОЛЕНА ТЕЛІГА: ПРИКЛАД САМОВІДДАНОСТІ УКРАЇНСЬКІЙ ІДЕЇ</w:t>
      </w:r>
    </w:p>
    <w:p w14:paraId="00E6458A" w14:textId="327480CC" w:rsidR="00C157F0" w:rsidRPr="00A22A63" w:rsidRDefault="00C157F0" w:rsidP="005E4013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ru-RU"/>
        </w:rPr>
        <w:t xml:space="preserve">Лілія </w:t>
      </w:r>
      <w:proofErr w:type="spellStart"/>
      <w:r w:rsidRPr="00A22A6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ru-RU"/>
        </w:rPr>
        <w:t>Гонюкова</w:t>
      </w:r>
      <w:proofErr w:type="spellEnd"/>
      <w:r w:rsidRPr="00A22A63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, професор кафедри публічної політики Київського національного університету імені Тараса Шевченка, доктор наук з державного управління, професор</w:t>
      </w:r>
      <w:r w:rsidR="00794948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</w:t>
      </w:r>
      <w:r w:rsidR="00794948"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1D065FA7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</w:pPr>
    </w:p>
    <w:p w14:paraId="18905D11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ІСТОРІЯ ЯК СВІТОГЛЯД: МОРАЛЬНО-ЕТИЧНІ ОРІЄНТИРИ ДЛЯ ОСВІТНЬОГО ЛІДЕРСТВА</w:t>
      </w:r>
    </w:p>
    <w:p w14:paraId="754F1A85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Олександр Удод,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>завідувач відділу української історіографії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Інституту історії України Національної академії наук України, доктор історичних наук, професор, член-кореспондент Національної академії наук України (Україна)</w:t>
      </w:r>
    </w:p>
    <w:p w14:paraId="76B9517E" w14:textId="77777777" w:rsidR="00C157F0" w:rsidRPr="00A22A63" w:rsidRDefault="00C157F0" w:rsidP="005E4013">
      <w:pPr>
        <w:spacing w:after="0" w:line="240" w:lineRule="auto"/>
        <w:ind w:left="567" w:hanging="567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3E784A08" w14:textId="77777777" w:rsidR="00C157F0" w:rsidRPr="00B53C44" w:rsidRDefault="00C157F0" w:rsidP="005E40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3C4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ЗНАКОВІ ІСТОРИЧНІ ОСОБИСТОСТІ ТА ПОДІЇ У СУСПІЛЬНІЙ СВІДОМОСТІ СУЧАСНОЇ ЧЕХІЇ</w:t>
      </w:r>
    </w:p>
    <w:p w14:paraId="27BCE71B" w14:textId="2C4554A7" w:rsidR="00C157F0" w:rsidRPr="00B53C44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 w:rsidRPr="00B53C4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>Марек</w:t>
      </w:r>
      <w:proofErr w:type="spellEnd"/>
      <w:r w:rsidRPr="00B53C4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Пригода,</w:t>
      </w:r>
      <w:r w:rsidRPr="00B53C4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 xml:space="preserve"> співробітник Інституту східноєвропейських досліджень Філософського факультету Карлового університету, доктор філософії (Чеська Республіка)</w:t>
      </w:r>
    </w:p>
    <w:p w14:paraId="14FAB441" w14:textId="77777777" w:rsidR="00C157F0" w:rsidRPr="00B53C44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</w:pPr>
    </w:p>
    <w:p w14:paraId="70E1D2FD" w14:textId="77777777" w:rsidR="00C157F0" w:rsidRPr="00B53C44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0A2B9738" w14:textId="77777777" w:rsidR="00202825" w:rsidRPr="00B53C44" w:rsidRDefault="00202825" w:rsidP="005E4013">
      <w:pPr>
        <w:shd w:val="clear" w:color="auto" w:fill="FFFFFF"/>
        <w:spacing w:after="0" w:line="240" w:lineRule="auto"/>
        <w:ind w:left="567" w:hanging="567"/>
        <w:jc w:val="both"/>
        <w:rPr>
          <w:rStyle w:val="ae"/>
          <w:rFonts w:ascii="Roboto" w:hAnsi="Roboto"/>
          <w:color w:val="000000"/>
          <w:shd w:val="clear" w:color="auto" w:fill="FFFFFF"/>
        </w:rPr>
      </w:pPr>
    </w:p>
    <w:p w14:paraId="4EE29DF6" w14:textId="77777777" w:rsidR="00202825" w:rsidRPr="00B53C44" w:rsidRDefault="00202825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iCs/>
          <w:sz w:val="28"/>
          <w:szCs w:val="28"/>
          <w:shd w:val="clear" w:color="auto" w:fill="FFFFFF"/>
          <w:lang w:eastAsia="uk-UA"/>
        </w:rPr>
      </w:pPr>
    </w:p>
    <w:p w14:paraId="1EC4CCED" w14:textId="4CD2E9D2" w:rsidR="00C157F0" w:rsidRPr="00B53C44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shd w:val="clear" w:color="auto" w:fill="FFFFFF"/>
          <w:lang w:eastAsia="uk-UA"/>
        </w:rPr>
      </w:pPr>
      <w:r w:rsidRPr="00B53C44">
        <w:rPr>
          <w:rFonts w:ascii="Calibri" w:eastAsia="Times New Roman" w:hAnsi="Calibri" w:cs="Calibri"/>
          <w:sz w:val="28"/>
          <w:szCs w:val="28"/>
          <w:shd w:val="clear" w:color="auto" w:fill="FFFFFF"/>
          <w:lang w:eastAsia="uk-UA"/>
        </w:rPr>
        <w:t>УКРАЇНСЬКА МОВА ТА ЛІТЕРАТУРА В УКРАЇНСЬКИХ ШКОЛАХ У ПОЛЬЩІ</w:t>
      </w:r>
    </w:p>
    <w:p w14:paraId="7EF66E52" w14:textId="65B13A4E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</w:pPr>
      <w:r w:rsidRPr="00B53C4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Альберт </w:t>
      </w:r>
      <w:proofErr w:type="spellStart"/>
      <w:r w:rsidRPr="00B53C4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Новацкі</w:t>
      </w:r>
      <w:proofErr w:type="spellEnd"/>
      <w:r w:rsidRPr="00B53C4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,</w:t>
      </w:r>
      <w:r w:rsidRPr="00B53C4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 xml:space="preserve"> завідувач Колегіуму прикладної лінгвістики</w:t>
      </w:r>
      <w:r w:rsidR="00D16413" w:rsidRPr="00B53C4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 xml:space="preserve"> Люблінського католицького університету Іоанна Павла ІІ</w:t>
      </w:r>
      <w:r w:rsidRPr="00B53C44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>, доктор гуманітарних наук (Республіка Польща)</w:t>
      </w:r>
    </w:p>
    <w:p w14:paraId="4EF331E7" w14:textId="77777777" w:rsidR="00C157F0" w:rsidRPr="00A22A63" w:rsidRDefault="00C157F0" w:rsidP="005E4013">
      <w:pPr>
        <w:spacing w:after="0" w:line="240" w:lineRule="auto"/>
        <w:ind w:left="567" w:hanging="567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5A79E7C1" w14:textId="77777777" w:rsidR="00D84FD3" w:rsidRPr="00A22A63" w:rsidRDefault="00D84FD3" w:rsidP="005E40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ФОРМУВАННЯ ЛІДЕРСЬКОГО ПОТЕНЦІАЛУ МОЛОДІ ТА ОСВІТЯН У ПРИФРОНТОВОМУ ЗАПОРІЖЖІ: ВИКЛИКИ, СТРАТЕГІЇ, ПЕРСПЕКТИВИ</w:t>
      </w:r>
    </w:p>
    <w:p w14:paraId="11BCCA82" w14:textId="4705E0CD" w:rsidR="00D84FD3" w:rsidRPr="00A22A63" w:rsidRDefault="00D84FD3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222222"/>
          <w:sz w:val="28"/>
          <w:szCs w:val="28"/>
          <w:lang w:eastAsia="ru-RU"/>
        </w:rPr>
        <w:t>Андрій Хмельницький</w:t>
      </w: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, заступник директора департаменту освіти і науки Запорізької міської ради, фахівець із кризового менеджменту та комунікацій</w:t>
      </w:r>
      <w:r w:rsidR="00940FF9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(Україна) </w:t>
      </w:r>
    </w:p>
    <w:p w14:paraId="73CF950B" w14:textId="77777777" w:rsidR="00A306E8" w:rsidRDefault="00A306E8" w:rsidP="00A306E8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FB7F9EB" w14:textId="77777777" w:rsidR="00A57166" w:rsidRPr="00B53C44" w:rsidRDefault="00A57166" w:rsidP="00A57166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i/>
          <w:iCs/>
          <w:color w:val="222222"/>
          <w:sz w:val="28"/>
          <w:szCs w:val="28"/>
          <w:shd w:val="clear" w:color="auto" w:fill="FFFFFF"/>
          <w:lang w:eastAsia="uk-UA"/>
        </w:rPr>
      </w:pPr>
      <w:r w:rsidRPr="00B53C44">
        <w:rPr>
          <w:rStyle w:val="ae"/>
          <w:rFonts w:ascii="Calibri" w:hAnsi="Calibri" w:cs="Calibri"/>
          <w:i w:val="0"/>
          <w:iCs w:val="0"/>
          <w:color w:val="000000"/>
          <w:sz w:val="28"/>
          <w:szCs w:val="28"/>
          <w:shd w:val="clear" w:color="auto" w:fill="FFFFFF"/>
        </w:rPr>
        <w:t>СЛОВ'ЯНСЬКІ МІЖМОВНІ ТА МІЖЛІТЕРАТУРНІ ЗВ'ЯЗКИ В СИСТЕМІ ВИХОВАННЯ ОСОСБИСТОСТІ</w:t>
      </w:r>
    </w:p>
    <w:p w14:paraId="1FFB5668" w14:textId="1D190E10" w:rsidR="00A57166" w:rsidRPr="00B53C44" w:rsidRDefault="0040205D" w:rsidP="00A57166">
      <w:pPr>
        <w:spacing w:after="0" w:line="240" w:lineRule="auto"/>
        <w:ind w:left="567" w:hanging="567"/>
        <w:jc w:val="both"/>
        <w:rPr>
          <w:rFonts w:ascii="Calibri" w:eastAsia="Cambria" w:hAnsi="Calibri" w:cs="Calibri"/>
          <w:iCs/>
          <w:sz w:val="28"/>
          <w:szCs w:val="28"/>
        </w:rPr>
      </w:pPr>
      <w:hyperlink r:id="rId12" w:history="1">
        <w:r w:rsidR="00A57166" w:rsidRPr="007C222B">
          <w:rPr>
            <w:rStyle w:val="af1"/>
            <w:rFonts w:ascii="Calibri" w:hAnsi="Calibri" w:cs="Calibri"/>
            <w:i/>
            <w:iCs/>
            <w:color w:val="000000"/>
            <w:sz w:val="28"/>
            <w:szCs w:val="28"/>
            <w:shd w:val="clear" w:color="auto" w:fill="FFFFFF"/>
          </w:rPr>
          <w:t> </w:t>
        </w:r>
        <w:proofErr w:type="spellStart"/>
        <w:r w:rsidR="00A57166" w:rsidRPr="007C222B">
          <w:rPr>
            <w:rStyle w:val="af2"/>
            <w:rFonts w:ascii="Calibri" w:hAnsi="Calibri" w:cs="Calibri"/>
            <w:i/>
            <w:iCs/>
            <w:color w:val="000000"/>
            <w:sz w:val="28"/>
            <w:szCs w:val="28"/>
            <w:shd w:val="clear" w:color="auto" w:fill="FFFFFF"/>
          </w:rPr>
          <w:t>Крістіна</w:t>
        </w:r>
        <w:proofErr w:type="spellEnd"/>
      </w:hyperlink>
      <w:r w:rsidR="00A57166" w:rsidRPr="007C222B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="00A57166" w:rsidRPr="007C222B">
        <w:rPr>
          <w:rFonts w:ascii="Calibri" w:hAnsi="Calibri" w:cs="Calibri"/>
          <w:b/>
          <w:bCs/>
          <w:i/>
          <w:iCs/>
          <w:sz w:val="28"/>
          <w:szCs w:val="28"/>
        </w:rPr>
        <w:t>Гудачек</w:t>
      </w:r>
      <w:proofErr w:type="spellEnd"/>
      <w:r w:rsidR="00A57166" w:rsidRPr="007C222B">
        <w:rPr>
          <w:rFonts w:ascii="Calibri" w:eastAsia="Cambria" w:hAnsi="Calibri" w:cs="Calibri"/>
          <w:iCs/>
          <w:sz w:val="28"/>
          <w:szCs w:val="28"/>
        </w:rPr>
        <w:t xml:space="preserve"> </w:t>
      </w:r>
      <w:r w:rsidR="00F749E3" w:rsidRPr="007C222B">
        <w:rPr>
          <w:rFonts w:ascii="Calibri" w:eastAsia="Cambria" w:hAnsi="Calibri" w:cs="Calibri"/>
          <w:iCs/>
          <w:sz w:val="28"/>
          <w:szCs w:val="28"/>
        </w:rPr>
        <w:t>докторант</w:t>
      </w:r>
      <w:r w:rsidR="00A57166" w:rsidRPr="007C222B">
        <w:rPr>
          <w:rFonts w:ascii="Calibri" w:eastAsia="Cambria" w:hAnsi="Calibri" w:cs="Calibri"/>
          <w:iCs/>
          <w:sz w:val="28"/>
          <w:szCs w:val="28"/>
        </w:rPr>
        <w:t xml:space="preserve"> кафедри україністики Факультету мистецтв </w:t>
      </w:r>
      <w:proofErr w:type="spellStart"/>
      <w:r w:rsidR="00A57166" w:rsidRPr="007C222B">
        <w:rPr>
          <w:rFonts w:ascii="Calibri" w:eastAsia="Cambria" w:hAnsi="Calibri" w:cs="Calibri"/>
          <w:iCs/>
          <w:sz w:val="28"/>
          <w:szCs w:val="28"/>
        </w:rPr>
        <w:t>Пряшівського</w:t>
      </w:r>
      <w:proofErr w:type="spellEnd"/>
      <w:r w:rsidR="00A57166" w:rsidRPr="007C222B">
        <w:rPr>
          <w:rFonts w:ascii="Calibri" w:eastAsia="Cambria" w:hAnsi="Calibri" w:cs="Calibri"/>
          <w:iCs/>
          <w:sz w:val="28"/>
          <w:szCs w:val="28"/>
        </w:rPr>
        <w:t xml:space="preserve"> університету, доктор філософії, (Словаччина, </w:t>
      </w:r>
      <w:proofErr w:type="spellStart"/>
      <w:r w:rsidR="00A57166" w:rsidRPr="007C222B">
        <w:rPr>
          <w:rFonts w:ascii="Calibri" w:eastAsia="Cambria" w:hAnsi="Calibri" w:cs="Calibri"/>
          <w:iCs/>
          <w:sz w:val="28"/>
          <w:szCs w:val="28"/>
        </w:rPr>
        <w:t>Пряшів</w:t>
      </w:r>
      <w:proofErr w:type="spellEnd"/>
      <w:r w:rsidR="00A57166" w:rsidRPr="007C222B">
        <w:rPr>
          <w:rFonts w:ascii="Calibri" w:eastAsia="Cambria" w:hAnsi="Calibri" w:cs="Calibri"/>
          <w:iCs/>
          <w:sz w:val="28"/>
          <w:szCs w:val="28"/>
        </w:rPr>
        <w:t>)</w:t>
      </w:r>
    </w:p>
    <w:p w14:paraId="0134E509" w14:textId="77777777" w:rsidR="00A57166" w:rsidRDefault="00A57166" w:rsidP="00A306E8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461E19C" w14:textId="082EA9CD" w:rsidR="00A306E8" w:rsidRPr="00A22A63" w:rsidRDefault="00A306E8" w:rsidP="00A306E8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ПРАВОВІ АСПЕКТИ ПРОФЕСІЙНОЇ ДІЯЛЬНОСТІ ВЧИТЕЛЯ В УМОВАХ РЕФОРМУВАННЯ ОСВІТИ: ФОКУС НА ГРОМАДЯНСЬКУ ТА ІСТОРИЧНУ ОСВІТНЮ ГАЛУЗЬ </w:t>
      </w:r>
    </w:p>
    <w:p w14:paraId="1A190035" w14:textId="14017FBE" w:rsidR="00A306E8" w:rsidRPr="00A22A63" w:rsidRDefault="00A306E8" w:rsidP="00A306E8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43831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Світлана </w:t>
      </w:r>
      <w:proofErr w:type="spellStart"/>
      <w:r w:rsidRPr="00A43831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Драновська</w:t>
      </w:r>
      <w:proofErr w:type="spellEnd"/>
      <w:r w:rsidRPr="00A43831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,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 завідувач </w:t>
      </w:r>
      <w:r w:rsidRPr="00A22A63">
        <w:rPr>
          <w:rFonts w:ascii="Calibri" w:hAnsi="Calibri" w:cs="Calibri"/>
          <w:color w:val="474747"/>
          <w:sz w:val="28"/>
          <w:szCs w:val="28"/>
          <w:shd w:val="clear" w:color="auto" w:fill="FFFFFF"/>
        </w:rPr>
        <w:t> кафедри соціально-гуманітарної освіти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Комунального закладу Сумський обласний інститут післядипломної педагогічної освіти, кандидат педагогічних наук</w:t>
      </w:r>
      <w:r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6798E5E5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6FB8701C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11B1CDEC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>ПЕРЕРВА</w:t>
      </w:r>
    </w:p>
    <w:p w14:paraId="6D359200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3B2EFDD7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i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12.</w:t>
      </w:r>
      <w:r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3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0–1</w:t>
      </w:r>
      <w:r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2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.</w:t>
      </w:r>
      <w:r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4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0</w:t>
      </w:r>
    </w:p>
    <w:p w14:paraId="15BB737D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uk-UA"/>
        </w:rPr>
      </w:pPr>
    </w:p>
    <w:p w14:paraId="534A30F1" w14:textId="77777777" w:rsidR="00C157F0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>СЕСІЯ ІІ</w:t>
      </w:r>
    </w:p>
    <w:p w14:paraId="60445FAC" w14:textId="51D13044" w:rsidR="00C157F0" w:rsidRPr="004472D8" w:rsidRDefault="00C157F0" w:rsidP="005E4013">
      <w:pPr>
        <w:spacing w:after="0" w:line="240" w:lineRule="auto"/>
        <w:contextualSpacing/>
        <w:jc w:val="center"/>
        <w:rPr>
          <w:rFonts w:eastAsia="Calibri" w:cstheme="minorHAnsi"/>
          <w:b/>
          <w:bCs/>
          <w:sz w:val="32"/>
          <w:szCs w:val="32"/>
          <w:lang w:eastAsia="uk-UA"/>
        </w:rPr>
      </w:pPr>
      <w:r w:rsidRPr="004472D8">
        <w:rPr>
          <w:rFonts w:eastAsia="Calibri" w:cstheme="minorHAnsi"/>
          <w:b/>
          <w:bCs/>
          <w:sz w:val="32"/>
          <w:szCs w:val="32"/>
          <w:lang w:eastAsia="uk-UA"/>
        </w:rPr>
        <w:t xml:space="preserve">Реформа НУШ </w:t>
      </w:r>
      <w:r w:rsidR="00D836C3">
        <w:rPr>
          <w:rFonts w:eastAsia="Calibri" w:cstheme="minorHAnsi"/>
          <w:b/>
          <w:bCs/>
          <w:sz w:val="32"/>
          <w:szCs w:val="32"/>
          <w:lang w:eastAsia="uk-UA"/>
        </w:rPr>
        <w:t>в системі шкільної освіти України</w:t>
      </w:r>
    </w:p>
    <w:p w14:paraId="3A172652" w14:textId="77777777" w:rsidR="00C157F0" w:rsidRPr="00A22A63" w:rsidRDefault="00C157F0" w:rsidP="005E4013">
      <w:pPr>
        <w:spacing w:after="0" w:line="240" w:lineRule="auto"/>
        <w:ind w:hanging="567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2525F3A7" w14:textId="0C663158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12.</w:t>
      </w:r>
      <w:r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4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0–1</w:t>
      </w:r>
      <w:r w:rsidR="008B61BE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4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.</w:t>
      </w:r>
      <w:r w:rsidR="008B61BE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4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0</w:t>
      </w:r>
    </w:p>
    <w:p w14:paraId="3C011BAB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118F4C56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  <w:t>Модератор:</w:t>
      </w:r>
    </w:p>
    <w:p w14:paraId="41703138" w14:textId="70867811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Нінель Клименко,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доцент кафедри історичної та громадянської освіти Інституту післядипломної освіти Київського </w:t>
      </w:r>
      <w:r w:rsidR="004136B1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столичного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університету імені Бориса Грінченка,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>кандидат історичних наук (Україна)</w:t>
      </w:r>
    </w:p>
    <w:p w14:paraId="081D111B" w14:textId="77777777" w:rsidR="00C157F0" w:rsidRPr="00A22A63" w:rsidRDefault="00C157F0" w:rsidP="005E4013">
      <w:pPr>
        <w:spacing w:after="0" w:line="240" w:lineRule="auto"/>
        <w:ind w:left="567" w:hanging="567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5E25F187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shd w:val="clear" w:color="auto" w:fill="FFFFFF"/>
          <w:lang w:eastAsia="uk-UA"/>
        </w:rPr>
      </w:pPr>
      <w:r w:rsidRPr="00A22A63">
        <w:rPr>
          <w:rFonts w:ascii="Calibri" w:hAnsi="Calibri" w:cs="Calibri"/>
          <w:sz w:val="28"/>
          <w:szCs w:val="28"/>
          <w:shd w:val="clear" w:color="auto" w:fill="FFFFFF"/>
        </w:rPr>
        <w:t>ШКІЛЬНА ІСТОРИЧНА ОСВІТА В УМОВАХ СУЧАСНИХ ВИКЛИКІВ</w:t>
      </w:r>
    </w:p>
    <w:p w14:paraId="70AFB523" w14:textId="0591BBB0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lang w:eastAsia="uk-UA"/>
        </w:rPr>
        <w:lastRenderedPageBreak/>
        <w:t xml:space="preserve">Фелікс </w:t>
      </w:r>
      <w:proofErr w:type="spellStart"/>
      <w:r w:rsidRPr="00A22A63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lang w:eastAsia="uk-UA"/>
        </w:rPr>
        <w:t>Левітас</w:t>
      </w:r>
      <w:proofErr w:type="spellEnd"/>
      <w:r w:rsidRPr="00A22A63"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професор кафедри історичної та громадянської освіти Інституту післядипломної освіти Київського </w:t>
      </w:r>
      <w:r w:rsidR="008106D0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столичного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університету імені Бориса Грінченка, доктор історичних наук, професор (Україна)</w:t>
      </w:r>
    </w:p>
    <w:p w14:paraId="1FC4EB8A" w14:textId="77777777" w:rsidR="00C157F0" w:rsidRPr="00A22A63" w:rsidRDefault="00C157F0" w:rsidP="005E401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608CCF4B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t>формування компетентного мовця в умовах сучасних викликів</w:t>
      </w:r>
    </w:p>
    <w:p w14:paraId="14F95900" w14:textId="7B1D35CF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Олена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Горошкіна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завідувач відділу навчання української мови та літератури Інституту педагогіки Національної академії</w:t>
      </w:r>
      <w:r w:rsidR="00C7344C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</w:t>
      </w:r>
      <w:r w:rsidR="00C7344C"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педагогічних наук України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, доктор педагогічних наук, професор (Україна)</w:t>
      </w:r>
    </w:p>
    <w:p w14:paraId="3CD805EE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69E850FD" w14:textId="03496575" w:rsidR="0050670F" w:rsidRPr="0050670F" w:rsidRDefault="0050670F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0670F">
        <w:rPr>
          <w:rFonts w:ascii="Calibri" w:eastAsia="Times New Roman" w:hAnsi="Calibri" w:cs="Calibri"/>
          <w:sz w:val="28"/>
          <w:szCs w:val="28"/>
          <w:lang w:eastAsia="ru-RU"/>
        </w:rPr>
        <w:t xml:space="preserve">ГЕНДЕРНА ПРОБЛЕМАТИКА В ШІКІЛЬНІЙ ІСТОРИЧНІЙ ОСВІТІ </w:t>
      </w:r>
    </w:p>
    <w:p w14:paraId="29613662" w14:textId="7AFD7A9E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Ніколаєнко Ольга,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A22A63">
        <w:rPr>
          <w:rStyle w:val="ae"/>
          <w:rFonts w:ascii="Calibri" w:hAnsi="Calibri" w:cs="Calibri"/>
          <w:i w:val="0"/>
          <w:iCs w:val="0"/>
          <w:sz w:val="28"/>
          <w:szCs w:val="28"/>
          <w:bdr w:val="none" w:sz="0" w:space="0" w:color="auto" w:frame="1"/>
          <w:shd w:val="clear" w:color="auto" w:fill="FFFFFF" w:themeFill="background1"/>
        </w:rPr>
        <w:t>професор кафедри історії України,</w:t>
      </w:r>
      <w:r w:rsidRPr="004B4EFD">
        <w:rPr>
          <w:rStyle w:val="ae"/>
          <w:rFonts w:ascii="Calibri" w:hAnsi="Calibri" w:cs="Calibri"/>
          <w:sz w:val="28"/>
          <w:szCs w:val="28"/>
          <w:bdr w:val="none" w:sz="0" w:space="0" w:color="auto" w:frame="1"/>
        </w:rPr>
        <w:t xml:space="preserve"> 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>Харківський національний педагогічний університет імені Г. С. Сковороди,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 xml:space="preserve"> доктор історичних наук, професор</w:t>
      </w:r>
      <w:r w:rsidR="00D660DD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D660DD"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6A6F76E8" w14:textId="77777777" w:rsidR="00C157F0" w:rsidRDefault="00C157F0" w:rsidP="00FE1802">
      <w:pPr>
        <w:spacing w:after="0" w:line="240" w:lineRule="auto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</w:p>
    <w:p w14:paraId="24311A1D" w14:textId="77777777" w:rsidR="008B79CD" w:rsidRDefault="008B79CD" w:rsidP="005E4013">
      <w:pPr>
        <w:spacing w:after="0" w:line="240" w:lineRule="auto"/>
        <w:jc w:val="both"/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СУЧАСНИЙ ПЕДАГОГ-ГУМАНІТАРІЙ ТА ЗАКОН УКРАЇНИ «ПРО ОСНОВНІ ЗАСАДИ ДЕРЖАВНОЇ ПОЛІТИИКИ У СФЕРІ УТВЕРДЖЕННЯ УКРАЇНСЬКОЇ НАЦІОНАЛЬНОЇ ТА ГРОМАДЯНСЬКОЇ ІДЕНТИЧНОСТІ»</w:t>
      </w:r>
    </w:p>
    <w:p w14:paraId="0AC387D4" w14:textId="2FE6D383" w:rsidR="008B79CD" w:rsidRDefault="008B79CD" w:rsidP="006C66F7">
      <w:pPr>
        <w:spacing w:after="0" w:line="240" w:lineRule="auto"/>
        <w:ind w:left="567"/>
        <w:jc w:val="both"/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  <w:r w:rsidRPr="001F053B">
        <w:rPr>
          <w:rFonts w:ascii="Calibri" w:hAnsi="Calibri" w:cs="Calibri"/>
          <w:b/>
          <w:bCs/>
          <w:i/>
          <w:iCs/>
          <w:color w:val="222222"/>
          <w:sz w:val="28"/>
          <w:szCs w:val="28"/>
          <w:shd w:val="clear" w:color="auto" w:fill="FFFFFF"/>
        </w:rPr>
        <w:t>Юрій Ковбасенко,</w:t>
      </w:r>
      <w:r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професор кафедри світової літератури Факультету української філології, культури і мистецтва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Київського</w:t>
      </w:r>
      <w:r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столичного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університету імені Бориса Грінченка</w:t>
      </w:r>
      <w:r w:rsidR="00D660DD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</w:t>
      </w:r>
      <w:r w:rsidR="00D660DD"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5E23F313" w14:textId="77777777" w:rsidR="008B79CD" w:rsidRDefault="008B79CD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</w:p>
    <w:p w14:paraId="51318E1A" w14:textId="74182A84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t>Виховання громадянина-патріота на уроках української мови</w:t>
      </w:r>
    </w:p>
    <w:p w14:paraId="752563E4" w14:textId="21F8AC81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Олександра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Глазова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доцент кафедри мовно-літературної освіти Інституту післядипломної освіти Київського столичного університету імені Бориса Грінченка, кандидат педагогічних наук, доцент (Україна)</w:t>
      </w:r>
    </w:p>
    <w:p w14:paraId="086E84BF" w14:textId="77777777" w:rsidR="00D84FD3" w:rsidRDefault="00D84FD3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46DE2582" w14:textId="050E15FF" w:rsidR="00D84FD3" w:rsidRPr="00A22A63" w:rsidRDefault="00D84FD3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РОЗВИТОК ЛІДЕРСТВА У ЗАКЛАДАХ ЗАГАЛЬНОЇ СЕРЕДНЬОЇ ТА ВИЩОЇ ОСВІТИ </w:t>
      </w:r>
    </w:p>
    <w:p w14:paraId="5351D2BA" w14:textId="1522BFA5" w:rsidR="00D84FD3" w:rsidRPr="00A22A63" w:rsidRDefault="00D84FD3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Бойко Світлана</w:t>
      </w: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завідувач </w:t>
      </w:r>
      <w:r w:rsidRPr="00A22A63">
        <w:rPr>
          <w:rFonts w:ascii="Calibri" w:hAnsi="Calibri" w:cs="Calibri"/>
          <w:sz w:val="28"/>
          <w:szCs w:val="28"/>
          <w:shd w:val="clear" w:color="auto" w:fill="FFFFFF" w:themeFill="background1"/>
        </w:rPr>
        <w:t>сектором авторського педагогічного новаторства</w:t>
      </w: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 w:themeFill="background1"/>
          <w:lang w:eastAsia="uk-UA"/>
        </w:rPr>
        <w:t xml:space="preserve"> </w:t>
      </w:r>
      <w:r w:rsidRPr="00A22A63">
        <w:rPr>
          <w:rFonts w:ascii="Calibri" w:eastAsia="Times New Roman" w:hAnsi="Calibri" w:cs="Calibri"/>
          <w:sz w:val="28"/>
          <w:szCs w:val="28"/>
          <w:shd w:val="clear" w:color="auto" w:fill="FFFFFF" w:themeFill="background1"/>
          <w:lang w:eastAsia="uk-UA"/>
        </w:rPr>
        <w:t>відділу інноваційної діяльності та дослідно-експериментальної роботи</w:t>
      </w: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 w:themeFill="background1"/>
          <w:lang w:eastAsia="uk-UA"/>
        </w:rPr>
        <w:t xml:space="preserve"> 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Державної наукової установи «Інститут модернізації змісту освіти», </w:t>
      </w:r>
      <w:r w:rsidRPr="00A22A63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кандидат філософських наук</w:t>
      </w:r>
      <w:r w:rsidR="00D660DD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</w:t>
      </w:r>
      <w:r w:rsidR="00D660DD"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6989C523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655CCC8B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341FE1DD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>ПЕРЕРВА</w:t>
      </w:r>
    </w:p>
    <w:p w14:paraId="4628AE4E" w14:textId="7428004B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i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1</w:t>
      </w:r>
      <w:r w:rsidR="008B61BE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4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.</w:t>
      </w:r>
      <w:r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0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0–1</w:t>
      </w:r>
      <w:r w:rsidR="008B61BE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4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.</w:t>
      </w:r>
      <w:r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3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0</w:t>
      </w:r>
    </w:p>
    <w:p w14:paraId="095BBEF4" w14:textId="77777777" w:rsidR="00C157F0" w:rsidRDefault="00C157F0" w:rsidP="005E401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</w:pPr>
    </w:p>
    <w:p w14:paraId="77AC7699" w14:textId="77777777" w:rsidR="0090634B" w:rsidRDefault="0090634B" w:rsidP="005E40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uk-UA"/>
        </w:rPr>
      </w:pPr>
    </w:p>
    <w:p w14:paraId="1DE46740" w14:textId="77777777" w:rsidR="0090634B" w:rsidRDefault="0090634B">
      <w:pPr>
        <w:spacing w:line="278" w:lineRule="auto"/>
        <w:rPr>
          <w:rFonts w:ascii="Calibri" w:eastAsia="Times New Roman" w:hAnsi="Calibri" w:cs="Calibri"/>
          <w:b/>
          <w:sz w:val="32"/>
          <w:szCs w:val="32"/>
          <w:lang w:eastAsia="uk-UA"/>
        </w:rPr>
      </w:pPr>
      <w:r>
        <w:rPr>
          <w:rFonts w:ascii="Calibri" w:eastAsia="Times New Roman" w:hAnsi="Calibri" w:cs="Calibri"/>
          <w:b/>
          <w:sz w:val="32"/>
          <w:szCs w:val="32"/>
          <w:lang w:eastAsia="uk-UA"/>
        </w:rPr>
        <w:br w:type="page"/>
      </w:r>
    </w:p>
    <w:p w14:paraId="1FB942C7" w14:textId="2E4EBE39" w:rsidR="00C157F0" w:rsidRDefault="00EC16D5" w:rsidP="005E40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uk-UA"/>
        </w:rPr>
      </w:pPr>
      <w:r w:rsidRPr="00303AD2">
        <w:rPr>
          <w:rFonts w:ascii="Calibri" w:eastAsia="Times New Roman" w:hAnsi="Calibri" w:cs="Calibri"/>
          <w:b/>
          <w:sz w:val="32"/>
          <w:szCs w:val="32"/>
          <w:lang w:eastAsia="uk-UA"/>
        </w:rPr>
        <w:lastRenderedPageBreak/>
        <w:t>РОБОТА СЕКЦІЙНИХ ЗАСІДАНЬ ЗА НАПРЯМАМИ РОБОТИ ФОРУМУ</w:t>
      </w:r>
    </w:p>
    <w:p w14:paraId="21437F3F" w14:textId="77777777" w:rsidR="00C157F0" w:rsidRDefault="00C157F0" w:rsidP="005E401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</w:pPr>
    </w:p>
    <w:p w14:paraId="50C33F2E" w14:textId="602FB339" w:rsidR="001A2FF2" w:rsidRPr="0030405A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uk-UA"/>
        </w:rPr>
      </w:pPr>
      <w:r w:rsidRPr="0030405A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Секція І</w:t>
      </w:r>
    </w:p>
    <w:p w14:paraId="72366A50" w14:textId="608C1393" w:rsidR="00C157F0" w:rsidRPr="0030405A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uk-UA"/>
        </w:rPr>
      </w:pPr>
      <w:r w:rsidRPr="0030405A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1</w:t>
      </w:r>
      <w:r w:rsidR="008B61BE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4</w:t>
      </w:r>
      <w:r w:rsidRPr="0030405A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.</w:t>
      </w:r>
      <w:r w:rsidR="008B61BE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4</w:t>
      </w:r>
      <w:r w:rsidRPr="0030405A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0-1</w:t>
      </w:r>
      <w:r w:rsidR="003C4D5E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8</w:t>
      </w:r>
      <w:r w:rsidRPr="0030405A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.</w:t>
      </w:r>
      <w:r w:rsidR="003C4D5E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0</w:t>
      </w:r>
      <w:r w:rsidRPr="0030405A">
        <w:rPr>
          <w:rFonts w:ascii="Calibri" w:eastAsia="Times New Roman" w:hAnsi="Calibri" w:cs="Calibri"/>
          <w:b/>
          <w:bCs/>
          <w:sz w:val="28"/>
          <w:szCs w:val="28"/>
          <w:lang w:eastAsia="uk-UA"/>
        </w:rPr>
        <w:t>0</w:t>
      </w:r>
    </w:p>
    <w:p w14:paraId="7376C65D" w14:textId="1E46C391" w:rsidR="00C94A82" w:rsidRPr="00C94A82" w:rsidRDefault="00C94A82" w:rsidP="00C94A82">
      <w:pPr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C94A82">
        <w:rPr>
          <w:rFonts w:ascii="Calibri" w:hAnsi="Calibri" w:cs="Calibri"/>
          <w:b/>
          <w:bCs/>
          <w:sz w:val="32"/>
          <w:szCs w:val="32"/>
        </w:rPr>
        <w:t>Реформа НУШ та її вплив на становлення громадянина України</w:t>
      </w:r>
    </w:p>
    <w:p w14:paraId="522513D5" w14:textId="77777777" w:rsidR="00C94A82" w:rsidRDefault="00C94A82" w:rsidP="005E401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</w:p>
    <w:p w14:paraId="2C997108" w14:textId="5F86D1A2" w:rsidR="00C157F0" w:rsidRPr="00A22A63" w:rsidRDefault="00C157F0" w:rsidP="005E401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color w:val="000000"/>
          <w:sz w:val="28"/>
          <w:szCs w:val="28"/>
          <w:lang w:eastAsia="uk-UA"/>
        </w:rPr>
        <w:t>Модератор: </w:t>
      </w:r>
    </w:p>
    <w:p w14:paraId="1591FE06" w14:textId="1F96A8AE" w:rsidR="00C157F0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</w:pPr>
      <w:r w:rsidRPr="00A22A63">
        <w:rPr>
          <w:rFonts w:ascii="Calibri" w:hAnsi="Calibri" w:cs="Calibri"/>
          <w:b/>
          <w:bCs/>
          <w:i/>
          <w:iCs/>
          <w:color w:val="222222"/>
          <w:sz w:val="28"/>
          <w:szCs w:val="28"/>
          <w:shd w:val="clear" w:color="auto" w:fill="FFFFFF"/>
        </w:rPr>
        <w:t>Савченко Світлана,</w:t>
      </w:r>
      <w:r w:rsidRPr="00A22A63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доцент кафедри історичної та громадянської освіти Інституту післядипломної освіти Київського столичного університету імені Бориса Грінченка,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>кандидат історичних наук (Україна)</w:t>
      </w:r>
    </w:p>
    <w:p w14:paraId="6BBDB0ED" w14:textId="77777777" w:rsidR="00D74C22" w:rsidRPr="00036972" w:rsidRDefault="00D74C22" w:rsidP="005E4013">
      <w:pPr>
        <w:spacing w:after="0" w:line="240" w:lineRule="auto"/>
        <w:ind w:left="567" w:hanging="567"/>
        <w:jc w:val="both"/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</w:p>
    <w:p w14:paraId="32BBBE0F" w14:textId="77777777" w:rsidR="00B8243B" w:rsidRPr="00A22A63" w:rsidRDefault="00B8243B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9968BD">
        <w:rPr>
          <w:rFonts w:ascii="Calibri" w:eastAsia="Times New Roman" w:hAnsi="Calibri" w:cs="Calibri"/>
          <w:sz w:val="28"/>
          <w:szCs w:val="28"/>
          <w:lang w:eastAsia="ru-RU"/>
        </w:rPr>
        <w:t>ДЖЕРЕЛА ОСОБОВОГО ПОХОДЖЕННЯ: ІНФОРМАЦІЙНИЙ ПОТЕНЦІАЛ ДЛЯ ІСТОРИЧНОЇ ОСВІТИ І ІСТОРІОПИСАННЯ</w:t>
      </w:r>
    </w:p>
    <w:p w14:paraId="6E701974" w14:textId="61179E9F" w:rsidR="00B8243B" w:rsidRPr="00B8243B" w:rsidRDefault="00B8243B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Андрій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Острянко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завідувач кафедри історії України, археології та краєзнавства Національного університету «Чернігівський колегіум» імені Т.Г. Шевченка (Україна)</w:t>
      </w:r>
    </w:p>
    <w:p w14:paraId="4E46094E" w14:textId="77777777" w:rsidR="00C157F0" w:rsidRPr="00A22A63" w:rsidRDefault="00C157F0" w:rsidP="005E4013">
      <w:pPr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8"/>
          <w:szCs w:val="28"/>
          <w:lang w:eastAsia="uk-UA"/>
        </w:rPr>
      </w:pPr>
    </w:p>
    <w:p w14:paraId="6FDFE61A" w14:textId="77777777" w:rsidR="00C157F0" w:rsidRPr="00A22A63" w:rsidRDefault="00C157F0" w:rsidP="005E40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color w:val="000000"/>
          <w:sz w:val="28"/>
          <w:szCs w:val="28"/>
          <w:lang w:eastAsia="uk-UA"/>
        </w:rPr>
      </w:pPr>
      <w:r w:rsidRPr="00A22A63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РОЛЬ ГРОМАДЯНСЬКОЇ КОМПЕТЕНТНОСТІ ВЧИТЕЛЯ В УТВЕРДЖЕННІ УКРАЇНСЬКОЇ НАЦІОНАЛЬНОЇ ТА ГРОМАДЯНСЬКОЇ ІДЕНТИЧНОСТІ УЧНІВСЬКОЇ МОЛОДІ</w:t>
      </w:r>
    </w:p>
    <w:p w14:paraId="7B8B5B71" w14:textId="3E0F9FC4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hAnsi="Calibri" w:cs="Calibri"/>
          <w:color w:val="222222"/>
          <w:sz w:val="28"/>
          <w:szCs w:val="28"/>
          <w:shd w:val="clear" w:color="auto" w:fill="FFFFFF"/>
        </w:rPr>
      </w:pPr>
      <w:r w:rsidRPr="00A22A63">
        <w:rPr>
          <w:rFonts w:ascii="Calibri" w:hAnsi="Calibri" w:cs="Calibri"/>
          <w:b/>
          <w:bCs/>
          <w:i/>
          <w:iCs/>
          <w:color w:val="222222"/>
          <w:sz w:val="28"/>
          <w:szCs w:val="28"/>
          <w:shd w:val="clear" w:color="auto" w:fill="FFFFFF"/>
        </w:rPr>
        <w:t>Савченко Світлана,</w:t>
      </w:r>
      <w:r w:rsidRPr="00A22A63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доцент кафедри історичної та громадянської освіти Інституту післядипломної освіти Київського столичного університету імені Бориса Грінченка,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>кандидат історичних наук (Україна)</w:t>
      </w:r>
    </w:p>
    <w:p w14:paraId="2C4002C0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2EB64D9A" w14:textId="77777777" w:rsidR="00C157F0" w:rsidRPr="00F05C7C" w:rsidRDefault="00C157F0" w:rsidP="005E40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ru-RU" w:eastAsia="ru-RU"/>
        </w:rPr>
      </w:pPr>
      <w:r w:rsidRPr="00A22A63">
        <w:rPr>
          <w:rFonts w:ascii="Calibri" w:eastAsia="Times New Roman" w:hAnsi="Calibri" w:cs="Calibri"/>
          <w:sz w:val="28"/>
          <w:szCs w:val="28"/>
          <w:lang w:val="ru-RU" w:eastAsia="ru-RU"/>
        </w:rPr>
        <w:t>СКЛАДОВІ ПРОФЕСІЙНОГО ЗРОСТАННЯ СУЧАСНОГО ВЧИТЕЛЯ ІСТОРІЇ ТА ГРОМАДЯНСЬКОЇ ОСВІТИ</w:t>
      </w:r>
    </w:p>
    <w:p w14:paraId="22CBDC39" w14:textId="219EC260" w:rsidR="00C157F0" w:rsidRPr="00F05C7C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val="ru-RU" w:eastAsia="ru-RU"/>
        </w:rPr>
      </w:pPr>
      <w:r w:rsidRPr="00F05C7C">
        <w:rPr>
          <w:rFonts w:ascii="Calibri" w:eastAsia="Times New Roman" w:hAnsi="Calibri" w:cs="Calibri"/>
          <w:b/>
          <w:bCs/>
          <w:i/>
          <w:iCs/>
          <w:sz w:val="28"/>
          <w:szCs w:val="28"/>
          <w:lang w:val="ru-RU" w:eastAsia="ru-RU"/>
        </w:rPr>
        <w:t>Світлана Олексенко</w:t>
      </w:r>
      <w:r w:rsidRPr="00A22A63">
        <w:rPr>
          <w:rFonts w:ascii="Calibri" w:eastAsia="Times New Roman" w:hAnsi="Calibri" w:cs="Calibri"/>
          <w:sz w:val="28"/>
          <w:szCs w:val="28"/>
          <w:lang w:val="ru-RU" w:eastAsia="ru-RU"/>
        </w:rPr>
        <w:t xml:space="preserve">, ст. </w:t>
      </w:r>
      <w:proofErr w:type="spellStart"/>
      <w:r w:rsidRPr="00A22A63">
        <w:rPr>
          <w:rFonts w:ascii="Calibri" w:eastAsia="Times New Roman" w:hAnsi="Calibri" w:cs="Calibri"/>
          <w:sz w:val="28"/>
          <w:szCs w:val="28"/>
          <w:lang w:val="ru-RU" w:eastAsia="ru-RU"/>
        </w:rPr>
        <w:t>викладач</w:t>
      </w:r>
      <w:proofErr w:type="spellEnd"/>
      <w:r w:rsidRPr="00A22A63">
        <w:rPr>
          <w:rFonts w:ascii="Calibri" w:eastAsia="Times New Roman" w:hAnsi="Calibri" w:cs="Calibri"/>
          <w:sz w:val="28"/>
          <w:szCs w:val="28"/>
          <w:lang w:val="ru-RU" w:eastAsia="ru-RU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кафедри історичної та громадянської освіти Інституту післядипломної освіти Київського столичного університету імені Бориса Грінченка</w:t>
      </w:r>
      <w:r w:rsidR="001F2F2D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>(Україна)</w:t>
      </w:r>
    </w:p>
    <w:p w14:paraId="01B00FC6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45C67CD7" w14:textId="77777777" w:rsidR="00FE1802" w:rsidRPr="00F378D3" w:rsidRDefault="00FE1802" w:rsidP="00FE1802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378D3">
        <w:rPr>
          <w:rFonts w:ascii="Calibri" w:eastAsia="Times New Roman" w:hAnsi="Calibri" w:cs="Calibri"/>
          <w:sz w:val="28"/>
          <w:szCs w:val="28"/>
          <w:lang w:eastAsia="ru-RU"/>
        </w:rPr>
        <w:t xml:space="preserve">ВПРОВАДЖЕННЯ НАВЧАЛЬНО-ІГРОВИХ ТЕХНОЛОГІЙ НА УРОКАХ ІСТОРІЇ УКРАЇНИ ЗА ПРОГРАМОЮ НОВОЇ УКРАЇНСЬКОЇ ШКОЛИ </w:t>
      </w:r>
    </w:p>
    <w:p w14:paraId="6AB01540" w14:textId="77777777" w:rsidR="00FE1802" w:rsidRPr="00A050C7" w:rsidRDefault="00FE1802" w:rsidP="00FE1802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Романюк Іван,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A22A63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завідувач кафедри </w:t>
      </w:r>
      <w:r w:rsidRPr="00A22A63">
        <w:rPr>
          <w:rFonts w:ascii="Calibri" w:hAnsi="Calibri" w:cs="Calibri"/>
          <w:color w:val="040C28"/>
          <w:sz w:val="28"/>
          <w:szCs w:val="28"/>
        </w:rPr>
        <w:t>історії та культури України Вінницького державного педагогічного університету імені Михайла Коцюбинського</w:t>
      </w:r>
      <w:r w:rsidRPr="00A22A63"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>, доктор історичних наук, професор</w:t>
      </w:r>
      <w:r>
        <w:rPr>
          <w:rFonts w:ascii="Calibri" w:hAnsi="Calibri" w:cs="Calibri"/>
          <w:color w:val="1F1F1F"/>
          <w:sz w:val="28"/>
          <w:szCs w:val="28"/>
          <w:shd w:val="clear" w:color="auto" w:fill="FFFFFF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7C8796D9" w14:textId="77777777" w:rsidR="00FE1802" w:rsidRPr="00A22A63" w:rsidRDefault="00FE1802" w:rsidP="005E40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790BADEB" w14:textId="77777777" w:rsidR="00C157F0" w:rsidRPr="00A22A63" w:rsidRDefault="00C157F0" w:rsidP="005E401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>ІННОВАЦІЙНІ ВИМІРИ МОВНО-ЛІТЕРАТУРНОЇ ОСВІТИ В ЕПОХУ ТРАНСФОРМАЦІЙ</w:t>
      </w:r>
    </w:p>
    <w:p w14:paraId="501BF67F" w14:textId="5756E1D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Алла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Полторацька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,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 доцент ПрАТ "Міжрегіональна академія управління персоналом"</w:t>
      </w:r>
      <w:r w:rsidR="00112309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112309"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5BCC5627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49120536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РОЗВИТОК ГРОМАДСЬКОЇ АКТИВНОСТІ УЧНІВ НА УРОКАХ ІСТОРІЇ</w:t>
      </w:r>
    </w:p>
    <w:p w14:paraId="535EC9CC" w14:textId="5419BAE4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lastRenderedPageBreak/>
        <w:t>Олена Норка,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 вчитель закладу загальної середньої освіти N50 м. Києва</w:t>
      </w:r>
      <w:r w:rsidR="00B97C3E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B97C3E"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28D945D7" w14:textId="77777777" w:rsidR="00C157F0" w:rsidRPr="00A22A63" w:rsidRDefault="00C157F0" w:rsidP="0024678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3259031A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>ПРОБЛЕМИ VS ПЕРСПЕКТИВИ ОСВІТНЬОЇ  МІГРАЦІЇ В УКРАЇНІ</w:t>
      </w:r>
    </w:p>
    <w:p w14:paraId="1BD8C68D" w14:textId="17E1732A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Світлана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Лупаренко</w:t>
      </w:r>
      <w:proofErr w:type="spellEnd"/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, професор кафедри філософії 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>Харківського національного педагогічного університету імені Г.С. Сковороди</w:t>
      </w:r>
      <w:r w:rsidR="008D4028">
        <w:rPr>
          <w:rFonts w:ascii="Calibri" w:eastAsia="Times New Roman" w:hAnsi="Calibri" w:cs="Calibri"/>
          <w:sz w:val="28"/>
          <w:szCs w:val="28"/>
          <w:lang w:eastAsia="ru-RU"/>
        </w:rPr>
        <w:t xml:space="preserve">, доктор </w:t>
      </w:r>
      <w:r w:rsidR="00FC6EE4">
        <w:rPr>
          <w:rFonts w:ascii="Calibri" w:eastAsia="Times New Roman" w:hAnsi="Calibri" w:cs="Calibri"/>
          <w:sz w:val="28"/>
          <w:szCs w:val="28"/>
          <w:lang w:eastAsia="ru-RU"/>
        </w:rPr>
        <w:t>педагогічних</w:t>
      </w:r>
      <w:r w:rsidR="008D4028">
        <w:rPr>
          <w:rFonts w:ascii="Calibri" w:eastAsia="Times New Roman" w:hAnsi="Calibri" w:cs="Calibri"/>
          <w:sz w:val="28"/>
          <w:szCs w:val="28"/>
          <w:lang w:eastAsia="ru-RU"/>
        </w:rPr>
        <w:t xml:space="preserve"> наук</w:t>
      </w:r>
      <w:r w:rsidR="004C7255">
        <w:rPr>
          <w:rFonts w:ascii="Calibri" w:eastAsia="Times New Roman" w:hAnsi="Calibri" w:cs="Calibri"/>
          <w:sz w:val="28"/>
          <w:szCs w:val="28"/>
          <w:lang w:eastAsia="ru-RU"/>
        </w:rPr>
        <w:t xml:space="preserve"> (Україна)</w:t>
      </w:r>
    </w:p>
    <w:p w14:paraId="6645DB59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</w:pPr>
    </w:p>
    <w:p w14:paraId="20FCD427" w14:textId="72D20524" w:rsidR="00C157F0" w:rsidRPr="009B5F8C" w:rsidRDefault="00C157F0" w:rsidP="005E401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highlight w:val="cyan"/>
          <w:lang w:eastAsia="ru-RU"/>
        </w:rPr>
      </w:pPr>
      <w:r w:rsidRPr="009B5F8C">
        <w:rPr>
          <w:rFonts w:ascii="Calibri" w:eastAsia="Times New Roman" w:hAnsi="Calibri" w:cs="Calibri"/>
          <w:sz w:val="28"/>
          <w:szCs w:val="28"/>
          <w:highlight w:val="cyan"/>
          <w:lang w:eastAsia="ru-RU"/>
        </w:rPr>
        <w:t>АКСІОЛОГІЧНІ ТА АНТРОПОЛОГІЧНІ АСПЕКТИ ФІЛОСОФІЇ ОСВІТИ У КОНТЕКСТІ</w:t>
      </w:r>
      <w:r w:rsidR="00B0724C" w:rsidRPr="009B5F8C">
        <w:rPr>
          <w:rFonts w:ascii="Calibri" w:eastAsia="Times New Roman" w:hAnsi="Calibri" w:cs="Calibri"/>
          <w:sz w:val="28"/>
          <w:szCs w:val="28"/>
          <w:highlight w:val="cyan"/>
          <w:lang w:eastAsia="ru-RU"/>
        </w:rPr>
        <w:t xml:space="preserve"> СУЧАСНИХ РЕФОРМ</w:t>
      </w:r>
    </w:p>
    <w:p w14:paraId="1E63A873" w14:textId="20BD3885" w:rsidR="00C157F0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B5F8C">
        <w:rPr>
          <w:rFonts w:ascii="Calibri" w:eastAsia="Times New Roman" w:hAnsi="Calibri" w:cs="Calibri"/>
          <w:b/>
          <w:bCs/>
          <w:i/>
          <w:iCs/>
          <w:sz w:val="28"/>
          <w:szCs w:val="28"/>
          <w:highlight w:val="cyan"/>
          <w:lang w:eastAsia="ru-RU"/>
        </w:rPr>
        <w:t>Світлана Вінтонів-Бахарєва</w:t>
      </w:r>
      <w:r w:rsidRPr="009B5F8C">
        <w:rPr>
          <w:rFonts w:ascii="Calibri" w:eastAsia="Times New Roman" w:hAnsi="Calibri" w:cs="Calibri"/>
          <w:sz w:val="28"/>
          <w:szCs w:val="28"/>
          <w:highlight w:val="cyan"/>
          <w:lang w:eastAsia="ru-RU"/>
        </w:rPr>
        <w:t>, доцент кафедри філософії та релігієзнавства</w:t>
      </w:r>
      <w:r w:rsidR="00FC3257" w:rsidRPr="009B5F8C">
        <w:rPr>
          <w:rFonts w:ascii="Calibri" w:eastAsia="Times New Roman" w:hAnsi="Calibri" w:cs="Calibri"/>
          <w:sz w:val="28"/>
          <w:szCs w:val="28"/>
          <w:highlight w:val="cyan"/>
          <w:lang w:eastAsia="ru-RU"/>
        </w:rPr>
        <w:t xml:space="preserve"> Факультету суспільно-гуманітарн</w:t>
      </w:r>
      <w:r w:rsidR="00C854B5" w:rsidRPr="009B5F8C">
        <w:rPr>
          <w:rFonts w:ascii="Calibri" w:eastAsia="Times New Roman" w:hAnsi="Calibri" w:cs="Calibri"/>
          <w:sz w:val="28"/>
          <w:szCs w:val="28"/>
          <w:highlight w:val="cyan"/>
          <w:lang w:eastAsia="ru-RU"/>
        </w:rPr>
        <w:t>их наук</w:t>
      </w:r>
      <w:r w:rsidRPr="009B5F8C">
        <w:rPr>
          <w:rFonts w:ascii="Calibri" w:eastAsia="Times New Roman" w:hAnsi="Calibri" w:cs="Calibri"/>
          <w:sz w:val="28"/>
          <w:szCs w:val="28"/>
          <w:highlight w:val="cyan"/>
          <w:lang w:eastAsia="ru-RU"/>
        </w:rPr>
        <w:t xml:space="preserve"> Київського столичного університету імені Бориса Грінченка</w:t>
      </w:r>
      <w:r w:rsidR="004C7255" w:rsidRPr="009B5F8C">
        <w:rPr>
          <w:rFonts w:ascii="Calibri" w:eastAsia="Times New Roman" w:hAnsi="Calibri" w:cs="Calibri"/>
          <w:sz w:val="28"/>
          <w:szCs w:val="28"/>
          <w:highlight w:val="cyan"/>
          <w:lang w:eastAsia="ru-RU"/>
        </w:rPr>
        <w:t>, кандидат філософських наук (Україна)</w:t>
      </w:r>
    </w:p>
    <w:p w14:paraId="70A13A52" w14:textId="77777777" w:rsidR="00773607" w:rsidRPr="00A22A63" w:rsidRDefault="00773607" w:rsidP="002A33B9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7717AB35" w14:textId="1A886A88" w:rsidR="004F7D9D" w:rsidRDefault="004F7D9D" w:rsidP="002A33B9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4F7D9D">
        <w:rPr>
          <w:rFonts w:ascii="Calibri" w:eastAsia="Times New Roman" w:hAnsi="Calibri" w:cs="Calibri"/>
          <w:sz w:val="28"/>
          <w:szCs w:val="28"/>
          <w:lang w:eastAsia="uk-UA"/>
        </w:rPr>
        <w:t>ВАЖЛИВІСТЬ ЕКОЛОГІЧНОЇ СКЛАДОВОЇ В НУШ ДЛЯ СТАНОВЛЕННЯ ГРОМАДЯНИНА УКРАЇНИ</w:t>
      </w:r>
    </w:p>
    <w:p w14:paraId="40639ECA" w14:textId="5E4E3D7C" w:rsidR="00C157F0" w:rsidRPr="004F7D9D" w:rsidRDefault="004F7D9D" w:rsidP="002A33B9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4F7D9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 xml:space="preserve">Ірина </w:t>
      </w:r>
      <w:proofErr w:type="spellStart"/>
      <w:r w:rsidRPr="004F7D9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Санковська</w:t>
      </w:r>
      <w:proofErr w:type="spellEnd"/>
      <w:r w:rsidRPr="004F7D9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,</w:t>
      </w:r>
      <w:r w:rsidRPr="004F7D9D">
        <w:rPr>
          <w:rFonts w:ascii="Calibri" w:eastAsia="Times New Roman" w:hAnsi="Calibri" w:cs="Calibri"/>
          <w:sz w:val="28"/>
          <w:szCs w:val="28"/>
          <w:lang w:eastAsia="uk-UA"/>
        </w:rPr>
        <w:t xml:space="preserve"> ст</w:t>
      </w:r>
      <w:r w:rsidR="005615C6">
        <w:rPr>
          <w:rFonts w:ascii="Calibri" w:eastAsia="Times New Roman" w:hAnsi="Calibri" w:cs="Calibri"/>
          <w:sz w:val="28"/>
          <w:szCs w:val="28"/>
          <w:lang w:eastAsia="uk-UA"/>
        </w:rPr>
        <w:t>арший</w:t>
      </w:r>
      <w:r w:rsidRPr="004F7D9D">
        <w:rPr>
          <w:rFonts w:ascii="Calibri" w:eastAsia="Times New Roman" w:hAnsi="Calibri" w:cs="Calibri"/>
          <w:sz w:val="28"/>
          <w:szCs w:val="28"/>
          <w:lang w:eastAsia="uk-UA"/>
        </w:rPr>
        <w:t xml:space="preserve"> викладач кафедри дошкільної освіти Факультету педагогічної освіти Київського столичного університету імені Бориса Грінченка</w:t>
      </w:r>
      <w:r w:rsidR="009758D7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="009758D7"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67B2314C" w14:textId="77777777" w:rsidR="00D93D8C" w:rsidRDefault="00D93D8C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7951091B" w14:textId="77777777" w:rsidR="00723BCC" w:rsidRDefault="00723BCC" w:rsidP="00723BCC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6327AC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КУЛЬТУРНИЙ ВПЛИВ НА СТАНОВЛЕННЯ ГРОМАДЯНСЬКОЇ СВІДОМОСТІ УЧНІВ НОВОЇ УКРАЇНСЬКОЇ ШКОЛИ </w:t>
      </w:r>
    </w:p>
    <w:p w14:paraId="34D748EB" w14:textId="11138286" w:rsidR="00723BCC" w:rsidRPr="00EA35CD" w:rsidRDefault="00723BCC" w:rsidP="00723BCC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6327AC">
        <w:rPr>
          <w:rFonts w:ascii="Calibri" w:eastAsia="Times New Roman" w:hAnsi="Calibri" w:cs="Calibri"/>
          <w:b/>
          <w:bCs/>
          <w:i/>
          <w:iCs/>
          <w:color w:val="222222"/>
          <w:sz w:val="28"/>
          <w:szCs w:val="28"/>
          <w:lang w:eastAsia="ru-RU"/>
        </w:rPr>
        <w:t>Людмила Івашина</w:t>
      </w:r>
      <w:r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, доцент кафедри педагогіки, спеціальної освіти та менеджменту </w:t>
      </w:r>
      <w:r w:rsidRPr="006327AC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КЗ Сумський обласний інститут післядипломної педагогічної освіти</w:t>
      </w:r>
      <w:r w:rsidR="005615C6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</w:t>
      </w:r>
      <w:r w:rsidR="005615C6"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68799721" w14:textId="77777777" w:rsidR="000340E3" w:rsidRDefault="000340E3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443D92E9" w14:textId="77777777" w:rsidR="00723BCC" w:rsidRDefault="00723BCC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1E24AE47" w14:textId="056AACF3" w:rsidR="00D74C22" w:rsidRDefault="00D74C22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 xml:space="preserve">СЕКЦІЯ ІІ </w:t>
      </w:r>
    </w:p>
    <w:p w14:paraId="508AF419" w14:textId="77777777" w:rsidR="00C94A82" w:rsidRPr="00AA129C" w:rsidRDefault="00C94A82" w:rsidP="00C94A82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AA129C">
        <w:rPr>
          <w:rFonts w:ascii="Calibri" w:hAnsi="Calibri" w:cs="Calibri"/>
          <w:b/>
          <w:bCs/>
          <w:sz w:val="32"/>
          <w:szCs w:val="32"/>
        </w:rPr>
        <w:t>Політичне, суспільне та освітнє лідерство в історичному дискурсі</w:t>
      </w:r>
    </w:p>
    <w:p w14:paraId="467AD61B" w14:textId="211A0A5A" w:rsidR="00C94A82" w:rsidRPr="00A22A63" w:rsidRDefault="00C94A82" w:rsidP="00C94A82">
      <w:pPr>
        <w:spacing w:after="0" w:line="240" w:lineRule="auto"/>
        <w:jc w:val="center"/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1</w:t>
      </w:r>
      <w:r w:rsidR="000340E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4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.</w:t>
      </w:r>
      <w:r w:rsidR="000340E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4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0–1</w:t>
      </w:r>
      <w:r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8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.00</w:t>
      </w:r>
    </w:p>
    <w:p w14:paraId="13C92563" w14:textId="77777777" w:rsidR="00D74C22" w:rsidRDefault="00D74C22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7C0D2C32" w14:textId="62FBF481" w:rsidR="002E3C26" w:rsidRDefault="002E3C26" w:rsidP="002E3C26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Модератор:</w:t>
      </w:r>
    </w:p>
    <w:p w14:paraId="7ECB5A3A" w14:textId="0D9EAAAD" w:rsidR="002E3C26" w:rsidRPr="00A22A63" w:rsidRDefault="002E3C26" w:rsidP="002E3C26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Юрій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Беззуб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,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 ст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арший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 викладач кафедри історичної та громадянської освіти Інституту післядипломної освіти Київського столичного університету імені Бориса Грінченка</w:t>
      </w:r>
    </w:p>
    <w:p w14:paraId="2EED1023" w14:textId="77777777" w:rsidR="00D74C22" w:rsidRDefault="00D74C22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5DC61618" w14:textId="77777777" w:rsidR="002D4BCE" w:rsidRPr="00A22A63" w:rsidRDefault="002D4BCE" w:rsidP="002D4BCE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ЛІДЕРСТВО В ЧАСИ ЗМІН: ЗНАНА І НЕВІДОМА ОЛЕНА ПЧІЛКА</w:t>
      </w:r>
    </w:p>
    <w:p w14:paraId="134A6CBD" w14:textId="7E1C5082" w:rsidR="002D4BCE" w:rsidRPr="00A22A63" w:rsidRDefault="002D4BCE" w:rsidP="002D4BCE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Юрій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Беззуб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,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 ст</w:t>
      </w:r>
      <w:r w:rsidR="003D52DB">
        <w:rPr>
          <w:rFonts w:ascii="Calibri" w:eastAsia="Times New Roman" w:hAnsi="Calibri" w:cs="Calibri"/>
          <w:sz w:val="28"/>
          <w:szCs w:val="28"/>
          <w:lang w:eastAsia="ru-RU"/>
        </w:rPr>
        <w:t>арший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 xml:space="preserve"> викладач кафедри історичної та громадянської освіти Інституту післядипломної освіти Київського столичного університету імені Бориса Грінченка</w:t>
      </w:r>
    </w:p>
    <w:p w14:paraId="6C4AABDC" w14:textId="77777777" w:rsidR="00D74C22" w:rsidRDefault="00D74C22" w:rsidP="00C94A8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084905D3" w14:textId="32629211" w:rsidR="00D74C22" w:rsidRPr="00D74C22" w:rsidRDefault="00D74C22" w:rsidP="00D74C2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D74C22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ЕВОЛЮЦІЯ ЛІДЕРСТВА В ІСТОРИЧНОМУ ДИСКУРСІ</w:t>
      </w:r>
    </w:p>
    <w:p w14:paraId="7ADE67CC" w14:textId="1D306428" w:rsidR="00D74C22" w:rsidRPr="00A22A63" w:rsidRDefault="00D74C22" w:rsidP="00D74C22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Оксана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Салата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завідувач кафедри історичної та громадянської освіти Інституту післядипломної освіти Київського </w:t>
      </w:r>
      <w:r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столичного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університету імені Бориса Грінченка, доктор історичних наук, професор (Україна)</w:t>
      </w:r>
    </w:p>
    <w:p w14:paraId="395B64D9" w14:textId="77777777" w:rsidR="00EC45FD" w:rsidRDefault="00EC45FD" w:rsidP="00EC45F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68405826" w14:textId="77777777" w:rsidR="00020630" w:rsidRPr="00FC5D51" w:rsidRDefault="00020630" w:rsidP="00020630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РОЗВИТОК </w:t>
      </w:r>
      <w:r w:rsidRPr="00FC5D51">
        <w:rPr>
          <w:rFonts w:ascii="Calibri" w:eastAsia="Times New Roman" w:hAnsi="Calibri" w:cs="Calibri"/>
          <w:sz w:val="28"/>
          <w:szCs w:val="28"/>
          <w:lang w:eastAsia="uk-UA"/>
        </w:rPr>
        <w:t>ГРОМАДЯНСЬК</w:t>
      </w:r>
      <w:r>
        <w:rPr>
          <w:rFonts w:ascii="Calibri" w:eastAsia="Times New Roman" w:hAnsi="Calibri" w:cs="Calibri"/>
          <w:sz w:val="28"/>
          <w:szCs w:val="28"/>
          <w:lang w:eastAsia="uk-UA"/>
        </w:rPr>
        <w:t>ОЇ</w:t>
      </w:r>
      <w:r w:rsidRPr="00FC5D51">
        <w:rPr>
          <w:rFonts w:ascii="Calibri" w:eastAsia="Times New Roman" w:hAnsi="Calibri" w:cs="Calibri"/>
          <w:sz w:val="28"/>
          <w:szCs w:val="28"/>
          <w:lang w:eastAsia="uk-UA"/>
        </w:rPr>
        <w:t xml:space="preserve"> АКТИВН</w:t>
      </w:r>
      <w:r>
        <w:rPr>
          <w:rFonts w:ascii="Calibri" w:eastAsia="Times New Roman" w:hAnsi="Calibri" w:cs="Calibri"/>
          <w:sz w:val="28"/>
          <w:szCs w:val="28"/>
          <w:lang w:eastAsia="uk-UA"/>
        </w:rPr>
        <w:t>О</w:t>
      </w:r>
      <w:r w:rsidRPr="00FC5D51">
        <w:rPr>
          <w:rFonts w:ascii="Calibri" w:eastAsia="Times New Roman" w:hAnsi="Calibri" w:cs="Calibri"/>
          <w:sz w:val="28"/>
          <w:szCs w:val="28"/>
          <w:lang w:eastAsia="uk-UA"/>
        </w:rPr>
        <w:t>СТ</w:t>
      </w:r>
      <w:r>
        <w:rPr>
          <w:rFonts w:ascii="Calibri" w:eastAsia="Times New Roman" w:hAnsi="Calibri" w:cs="Calibri"/>
          <w:sz w:val="28"/>
          <w:szCs w:val="28"/>
          <w:lang w:eastAsia="uk-UA"/>
        </w:rPr>
        <w:t>І</w:t>
      </w:r>
      <w:r w:rsidRPr="00FC5D51">
        <w:rPr>
          <w:rFonts w:ascii="Calibri" w:eastAsia="Times New Roman" w:hAnsi="Calibri" w:cs="Calibri"/>
          <w:sz w:val="28"/>
          <w:szCs w:val="28"/>
          <w:lang w:eastAsia="uk-UA"/>
        </w:rPr>
        <w:t xml:space="preserve"> У</w:t>
      </w:r>
      <w:r>
        <w:rPr>
          <w:rFonts w:ascii="Calibri" w:eastAsia="Times New Roman" w:hAnsi="Calibri" w:cs="Calibri"/>
          <w:sz w:val="28"/>
          <w:szCs w:val="28"/>
          <w:lang w:eastAsia="uk-UA"/>
        </w:rPr>
        <w:t>ЧНІВСЬКОЇ</w:t>
      </w:r>
      <w:r w:rsidRPr="00FC5D51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uk-UA"/>
        </w:rPr>
        <w:t>МОЛОДІ</w:t>
      </w:r>
    </w:p>
    <w:p w14:paraId="0782952E" w14:textId="77777777" w:rsidR="00020630" w:rsidRPr="00FC5D51" w:rsidRDefault="00020630" w:rsidP="00020630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</w:pPr>
      <w:proofErr w:type="spellStart"/>
      <w:r w:rsidRPr="00FC5D51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Карен</w:t>
      </w:r>
      <w:proofErr w:type="spellEnd"/>
      <w:r w:rsidRPr="00FC5D51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C5D51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Нікіфоров</w:t>
      </w:r>
      <w:proofErr w:type="spellEnd"/>
      <w:r w:rsidRPr="00FC5D51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 xml:space="preserve">, </w:t>
      </w:r>
      <w:r w:rsidRPr="00FC5D51">
        <w:rPr>
          <w:rFonts w:ascii="Calibri" w:eastAsia="Times New Roman" w:hAnsi="Calibri" w:cs="Calibri"/>
          <w:sz w:val="28"/>
          <w:szCs w:val="28"/>
          <w:lang w:eastAsia="uk-UA"/>
        </w:rPr>
        <w:t>вчитель Київського ліцею "ГОУ АЙТІНС СКУЛ"</w:t>
      </w:r>
    </w:p>
    <w:p w14:paraId="53F684D7" w14:textId="77777777" w:rsidR="00020630" w:rsidRDefault="00020630" w:rsidP="00EC45F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1CFE3B14" w14:textId="37A1C45A" w:rsidR="00EC45FD" w:rsidRPr="00A22A63" w:rsidRDefault="00EC45FD" w:rsidP="00EC45F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ПРОБЛЕМИ VS ПЕРСПЕКТИВИ ОСВІТНЬОЇ  МІГРАЦІЇ В УКРАЇНІ</w:t>
      </w:r>
    </w:p>
    <w:p w14:paraId="602D1DC5" w14:textId="2A59587E" w:rsidR="00EC45FD" w:rsidRDefault="00EC45FD" w:rsidP="00EC45FD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Світлана Бережна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, проректор Харківського національного педагогічного університету імені Г.С. Сковороди</w:t>
      </w:r>
      <w:r w:rsidR="003D52DB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, доктор філософських наук, професор (Україна)</w:t>
      </w:r>
    </w:p>
    <w:p w14:paraId="3010029E" w14:textId="77777777" w:rsidR="00EC45FD" w:rsidRDefault="00EC45FD" w:rsidP="00EC45FD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7B431BB6" w14:textId="77777777" w:rsidR="0024678B" w:rsidRPr="00A22A63" w:rsidRDefault="0024678B" w:rsidP="0024678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РОЛЬ ПЕДАГОГА В ФОРМУВАННІ ГРОМАДЯНСЬКОЇ СВІДОМОСТІ ТА ЛІДЕРСЬКОГО ПОТЕНЦІАЛУ МОЛОДІ УКРАЇНИ</w:t>
      </w:r>
    </w:p>
    <w:p w14:paraId="588B0822" w14:textId="24EC9321" w:rsidR="0024678B" w:rsidRPr="00A22A63" w:rsidRDefault="0024678B" w:rsidP="0024678B">
      <w:pPr>
        <w:spacing w:after="0" w:line="240" w:lineRule="auto"/>
        <w:ind w:left="567" w:hanging="567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Наталія Дудко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, </w:t>
      </w:r>
      <w:r w:rsidR="006C1F2B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доцент кафедри соціально-гуманітарної освіти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Комунального закладу Сумський обласний інститут післядипломної педагогічної освіти</w:t>
      </w:r>
      <w:r w:rsidR="006C1F2B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,</w:t>
      </w:r>
      <w:r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</w:t>
      </w:r>
      <w:r w:rsidR="006C1F2B" w:rsidRPr="006C1F2B">
        <w:rPr>
          <w:rFonts w:ascii="Calibri" w:hAnsi="Calibri" w:cs="Calibri"/>
          <w:sz w:val="28"/>
          <w:szCs w:val="28"/>
          <w:shd w:val="clear" w:color="auto" w:fill="FFFFFF"/>
        </w:rPr>
        <w:t>кандидат педагогічних наук, доцент</w:t>
      </w:r>
      <w:r w:rsidR="006C1F2B" w:rsidRPr="006C1F2B">
        <w:rPr>
          <w:rFonts w:ascii="Arial" w:hAnsi="Arial" w:cs="Arial"/>
          <w:shd w:val="clear" w:color="auto" w:fill="FFFFFF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6F28B610" w14:textId="77777777" w:rsidR="00EC45FD" w:rsidRDefault="00EC45FD" w:rsidP="00EC45FD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63B3E0A8" w14:textId="77777777" w:rsidR="005B2E7D" w:rsidRPr="00A22A63" w:rsidRDefault="005B2E7D" w:rsidP="005B2E7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РОЗВИТОК ПРОФЕСІЙНИХ І ГРОМАДЯНСЬКИХ КОМПЕТЕНТНОСТЕЙ МАЙБУТНЬОГО ЖУРНАЛІСТА У ВСП ОМФК КНУ ІМЕНІ ТАРАСА ШЕВЧЕНКА</w:t>
      </w:r>
    </w:p>
    <w:p w14:paraId="06BE89A4" w14:textId="77777777" w:rsidR="005B2E7D" w:rsidRPr="00A22A63" w:rsidRDefault="005B2E7D" w:rsidP="005B2E7D">
      <w:pPr>
        <w:spacing w:after="0" w:line="240" w:lineRule="auto"/>
        <w:ind w:left="567" w:hanging="567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Ірина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Головай</w:t>
      </w:r>
      <w:proofErr w:type="spellEnd"/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>, викладач ВСП "Оптико-механічний фаховий коледж КНУ імені Тараса Шевченка"</w:t>
      </w:r>
    </w:p>
    <w:p w14:paraId="4D5B2962" w14:textId="77777777" w:rsidR="005B2E7D" w:rsidRDefault="005B2E7D" w:rsidP="005B2E7D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shd w:val="clear" w:color="auto" w:fill="FFFFFF"/>
          <w:lang w:eastAsia="ru-RU"/>
        </w:rPr>
      </w:pPr>
    </w:p>
    <w:p w14:paraId="0F39477A" w14:textId="7641976D" w:rsidR="005B2E7D" w:rsidRPr="00E820A0" w:rsidRDefault="005B2E7D" w:rsidP="005B2E7D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820A0">
        <w:rPr>
          <w:rFonts w:ascii="Calibri" w:eastAsia="Times New Roman" w:hAnsi="Calibri" w:cs="Calibri"/>
          <w:sz w:val="28"/>
          <w:szCs w:val="28"/>
          <w:shd w:val="clear" w:color="auto" w:fill="FFFFFF"/>
          <w:lang w:eastAsia="ru-RU"/>
        </w:rPr>
        <w:t>БОРИС ГРІНЧЕНКО ЯК ЛІДЕР УКРАЇНСТВА</w:t>
      </w:r>
    </w:p>
    <w:p w14:paraId="2377D6FC" w14:textId="77777777" w:rsidR="005B2E7D" w:rsidRPr="00E820A0" w:rsidRDefault="005B2E7D" w:rsidP="005B2E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820A0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Наталія </w:t>
      </w:r>
      <w:proofErr w:type="spellStart"/>
      <w:r w:rsidRPr="00E820A0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Петрощук</w:t>
      </w:r>
      <w:proofErr w:type="spellEnd"/>
      <w:r w:rsidRPr="00E820A0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,</w:t>
      </w:r>
      <w:r w:rsidRPr="00E820A0">
        <w:rPr>
          <w:rFonts w:ascii="Calibri" w:eastAsia="Times New Roman" w:hAnsi="Calibri" w:cs="Calibri"/>
          <w:sz w:val="28"/>
          <w:szCs w:val="28"/>
          <w:lang w:eastAsia="ru-RU"/>
        </w:rPr>
        <w:t xml:space="preserve"> доцент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кафедри історичної та громадянської освіти Інституту післядипломної освіти Київського столичного університету імені Бориса Грінченка,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>кандидат історичних наук (Україна)</w:t>
      </w:r>
    </w:p>
    <w:p w14:paraId="477F35D9" w14:textId="77777777" w:rsidR="005B2E7D" w:rsidRPr="00E820A0" w:rsidRDefault="005B2E7D" w:rsidP="005B2E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820A0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Оксана Матвійчук,</w:t>
      </w:r>
      <w:r w:rsidRPr="00E820A0">
        <w:rPr>
          <w:rFonts w:ascii="Calibri" w:eastAsia="Times New Roman" w:hAnsi="Calibri" w:cs="Calibri"/>
          <w:sz w:val="28"/>
          <w:szCs w:val="28"/>
          <w:lang w:eastAsia="ru-RU"/>
        </w:rPr>
        <w:t xml:space="preserve"> доцент кафедри освітнього лідерства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Інституту післядипломної освіти Київського столичного університету імені Бориса Грінченка,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>кандидат історичних наук (Україна)</w:t>
      </w:r>
    </w:p>
    <w:p w14:paraId="564134AB" w14:textId="77777777" w:rsidR="00EC45FD" w:rsidRDefault="00EC45FD" w:rsidP="00EC45FD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69FABAFE" w14:textId="77777777" w:rsidR="002A33B9" w:rsidRDefault="002A33B9" w:rsidP="002A33B9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773607">
        <w:rPr>
          <w:rFonts w:ascii="Calibri" w:eastAsia="Times New Roman" w:hAnsi="Calibri" w:cs="Calibri"/>
          <w:sz w:val="28"/>
          <w:szCs w:val="28"/>
          <w:lang w:eastAsia="uk-UA"/>
        </w:rPr>
        <w:t>ФОРМУВАННЯ ЛІДЕРСЬКИХ ЯКОСТЕЙ МАЙБУТНІХ КЕРІВНИКІВ ЗАКЛАДІВ ДОШКІЛЬНОЇ ОСВІТИ</w:t>
      </w:r>
    </w:p>
    <w:p w14:paraId="52E48FE5" w14:textId="497457D1" w:rsidR="002A33B9" w:rsidRDefault="002A33B9" w:rsidP="002A33B9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BC25D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 xml:space="preserve">Надія </w:t>
      </w:r>
      <w:proofErr w:type="spellStart"/>
      <w:r w:rsidRPr="00BC25DD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Стаднік</w:t>
      </w:r>
      <w:proofErr w:type="spellEnd"/>
      <w:r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 xml:space="preserve">, </w:t>
      </w:r>
      <w:r w:rsidRPr="0085074C">
        <w:rPr>
          <w:rFonts w:ascii="Calibri" w:eastAsia="Times New Roman" w:hAnsi="Calibri" w:cs="Calibri"/>
          <w:sz w:val="28"/>
          <w:szCs w:val="28"/>
          <w:lang w:eastAsia="uk-UA"/>
        </w:rPr>
        <w:t xml:space="preserve">викладач </w:t>
      </w:r>
      <w:r w:rsidRPr="00BC25DD">
        <w:rPr>
          <w:rFonts w:ascii="Calibri" w:eastAsia="Times New Roman" w:hAnsi="Calibri" w:cs="Calibri"/>
          <w:sz w:val="28"/>
          <w:szCs w:val="28"/>
          <w:lang w:eastAsia="uk-UA"/>
        </w:rPr>
        <w:t>Комунальн</w:t>
      </w:r>
      <w:r>
        <w:rPr>
          <w:rFonts w:ascii="Calibri" w:eastAsia="Times New Roman" w:hAnsi="Calibri" w:cs="Calibri"/>
          <w:sz w:val="28"/>
          <w:szCs w:val="28"/>
          <w:lang w:eastAsia="uk-UA"/>
        </w:rPr>
        <w:t>ого</w:t>
      </w:r>
      <w:r w:rsidRPr="00BC25DD">
        <w:rPr>
          <w:rFonts w:ascii="Calibri" w:eastAsia="Times New Roman" w:hAnsi="Calibri" w:cs="Calibri"/>
          <w:sz w:val="28"/>
          <w:szCs w:val="28"/>
          <w:lang w:eastAsia="uk-UA"/>
        </w:rPr>
        <w:t xml:space="preserve"> заклад Київської обласної ради "Білоцерківський </w:t>
      </w:r>
      <w:proofErr w:type="spellStart"/>
      <w:r w:rsidRPr="00BC25DD">
        <w:rPr>
          <w:rFonts w:ascii="Calibri" w:eastAsia="Times New Roman" w:hAnsi="Calibri" w:cs="Calibri"/>
          <w:sz w:val="28"/>
          <w:szCs w:val="28"/>
          <w:lang w:eastAsia="uk-UA"/>
        </w:rPr>
        <w:t>гуманітарно</w:t>
      </w:r>
      <w:proofErr w:type="spellEnd"/>
      <w:r w:rsidRPr="00BC25DD">
        <w:rPr>
          <w:rFonts w:ascii="Calibri" w:eastAsia="Times New Roman" w:hAnsi="Calibri" w:cs="Calibri"/>
          <w:sz w:val="28"/>
          <w:szCs w:val="28"/>
          <w:lang w:eastAsia="uk-UA"/>
        </w:rPr>
        <w:t>-педагогічний фаховий коледж"</w:t>
      </w:r>
      <w:r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56BA57E9" w14:textId="77777777" w:rsidR="00EC45FD" w:rsidRPr="00A22A63" w:rsidRDefault="00EC45FD" w:rsidP="00EC45FD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78B2FC10" w14:textId="77777777" w:rsidR="00FE1802" w:rsidRPr="00A22A63" w:rsidRDefault="00FE1802" w:rsidP="00FE180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ВИХОВАННЯ СОЦІАЛЬНОЇ ВІДПОВІДАЛЬНОСТІ ТА ЛІДЕРСЬКИХ ЯКОСТЕЙ У МАЙБУТНІХ СОЦІАЛЬНИХ ПРАЦІВНИКІВ ЗВО</w:t>
      </w:r>
    </w:p>
    <w:p w14:paraId="057CEE1F" w14:textId="033672DA" w:rsidR="00FE1802" w:rsidRPr="00A22A63" w:rsidRDefault="00FE1802" w:rsidP="00FE1802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Марія Моторна</w:t>
      </w:r>
      <w:r w:rsidRPr="00A22A63">
        <w:rPr>
          <w:rFonts w:ascii="Calibri" w:eastAsia="Times New Roman" w:hAnsi="Calibri" w:cs="Calibri"/>
          <w:sz w:val="28"/>
          <w:szCs w:val="28"/>
          <w:lang w:eastAsia="ru-RU"/>
        </w:rPr>
        <w:t>, аспірант Уманського державного педагогічного університету імені Павла Тичини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35548407" w14:textId="77777777" w:rsidR="00D74C22" w:rsidRDefault="00D74C22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29FDEAA9" w14:textId="77777777" w:rsidR="007F6FFB" w:rsidRPr="00A22A63" w:rsidRDefault="007F6FFB" w:rsidP="007F6F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ДОБРОЧЕСНІСТЬ У ШКОЛІ ЯК ДРАЙВЕР РОЗВИТКУ ОСВІТНЬОГО ЛІДЕРСТВА</w:t>
      </w:r>
    </w:p>
    <w:p w14:paraId="0D200ECB" w14:textId="77777777" w:rsidR="007F6FFB" w:rsidRPr="00A22A63" w:rsidRDefault="007F6FFB" w:rsidP="007F6FFB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ru-RU"/>
        </w:rPr>
        <w:lastRenderedPageBreak/>
        <w:t xml:space="preserve">Альона </w:t>
      </w:r>
      <w:proofErr w:type="spellStart"/>
      <w:r w:rsidRPr="00A22A6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ru-RU"/>
        </w:rPr>
        <w:t>Хилько</w:t>
      </w:r>
      <w:proofErr w:type="spellEnd"/>
      <w:r w:rsidRPr="00A22A63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, </w:t>
      </w:r>
      <w:proofErr w:type="spellStart"/>
      <w:r w:rsidRPr="00A22A63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проєктн</w:t>
      </w:r>
      <w:r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ий</w:t>
      </w:r>
      <w:proofErr w:type="spellEnd"/>
      <w:r w:rsidRPr="00A22A63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менеджер Офісу доброчесності Національного агентства з питань запобігання корупції</w:t>
      </w:r>
      <w:r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(Україна)</w:t>
      </w:r>
    </w:p>
    <w:p w14:paraId="21E43A78" w14:textId="77777777" w:rsidR="007F6FFB" w:rsidRPr="00A22A63" w:rsidRDefault="007F6FFB" w:rsidP="007F6F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 </w:t>
      </w:r>
    </w:p>
    <w:p w14:paraId="4BA3D453" w14:textId="77777777" w:rsidR="007F6FFB" w:rsidRPr="00A22A63" w:rsidRDefault="007F6FFB" w:rsidP="007F6F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ЛІДЕРСТВО В УМОВАХ ВОЄННОГО СТАНУ: СТРАТЕГІЇ ПРОФЕСІЙНОГО РОЗВИТКУ КЕРІВНИКА ЗАКЛАДУ ЗАГАЛЬНОЇ СЕРЕДНЬОЇ ОСВІТИ</w:t>
      </w:r>
    </w:p>
    <w:p w14:paraId="67155FF9" w14:textId="77777777" w:rsidR="007F6FFB" w:rsidRPr="00A22A63" w:rsidRDefault="007F6FFB" w:rsidP="007F6FFB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ru-RU"/>
        </w:rPr>
        <w:t xml:space="preserve">Альона </w:t>
      </w:r>
      <w:proofErr w:type="spellStart"/>
      <w:r w:rsidRPr="00A22A6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ru-RU"/>
        </w:rPr>
        <w:t>Кондратьєва</w:t>
      </w:r>
      <w:proofErr w:type="spellEnd"/>
      <w:r w:rsidRPr="00A22A63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, викладач відділу підвищення кваліфікації  комунальної установи "Центр професійного розвитку  "Освітня траєкторія" Дніпровської міської ради, кандидат філософських наук</w:t>
      </w:r>
      <w:r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(Україна)</w:t>
      </w:r>
    </w:p>
    <w:p w14:paraId="7F9549FF" w14:textId="77777777" w:rsidR="00D74C22" w:rsidRDefault="00D74C22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48CF927C" w14:textId="52E07402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>СЕКЦІЯ ІІ</w:t>
      </w:r>
      <w:r w:rsidR="000340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>І</w:t>
      </w:r>
    </w:p>
    <w:p w14:paraId="5E33767D" w14:textId="77777777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77557246" w14:textId="0B90F3AA" w:rsidR="00C157F0" w:rsidRPr="00A22A63" w:rsidRDefault="00C157F0" w:rsidP="005E4013">
      <w:pPr>
        <w:spacing w:after="0" w:line="240" w:lineRule="auto"/>
        <w:jc w:val="center"/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1</w:t>
      </w:r>
      <w:r w:rsidR="000340E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4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.</w:t>
      </w:r>
      <w:r w:rsidR="000340E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4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0–1</w:t>
      </w:r>
      <w:r w:rsidR="00D53074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8</w:t>
      </w:r>
      <w:r w:rsidRPr="00A22A63">
        <w:rPr>
          <w:rFonts w:ascii="Calibri" w:eastAsia="Times New Roman" w:hAnsi="Calibri" w:cs="Calibri"/>
          <w:bCs/>
          <w:i/>
          <w:color w:val="000000"/>
          <w:sz w:val="28"/>
          <w:szCs w:val="28"/>
          <w:lang w:eastAsia="uk-UA"/>
        </w:rPr>
        <w:t>.00</w:t>
      </w:r>
    </w:p>
    <w:p w14:paraId="240DD19B" w14:textId="77777777" w:rsidR="00C157F0" w:rsidRPr="00A22A63" w:rsidRDefault="00C157F0" w:rsidP="005E4013">
      <w:pPr>
        <w:spacing w:after="0" w:line="240" w:lineRule="auto"/>
        <w:ind w:hanging="567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412EE99F" w14:textId="77777777" w:rsidR="00C157F0" w:rsidRPr="00A22A63" w:rsidRDefault="00C157F0" w:rsidP="005E4013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>Інноваційні виміри мовно-літературної галузі освіти в умовах трансформаційних змін</w:t>
      </w:r>
    </w:p>
    <w:p w14:paraId="3FC54916" w14:textId="77777777" w:rsidR="00C157F0" w:rsidRPr="00A22A63" w:rsidRDefault="00C157F0" w:rsidP="005E4013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0E91A00B" w14:textId="3E206179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Cs/>
          <w:iCs/>
          <w:color w:val="000000"/>
          <w:sz w:val="28"/>
          <w:szCs w:val="28"/>
          <w:lang w:eastAsia="uk-UA"/>
        </w:rPr>
        <w:t>Модератор:</w:t>
      </w: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 Наталія Дика,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завідувач кафедри мовно-літературної освіти Інституту післядипломної освіти Київського столичного університету імені Бориса Грінченка, кандидат педагогічних наук, професор (Україна)</w:t>
      </w:r>
    </w:p>
    <w:p w14:paraId="03B591AD" w14:textId="77777777" w:rsidR="00C157F0" w:rsidRPr="00A22A63" w:rsidRDefault="00C157F0" w:rsidP="005E4013">
      <w:pPr>
        <w:spacing w:after="0" w:line="240" w:lineRule="auto"/>
        <w:ind w:left="567" w:hanging="567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67A25EDB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t>Інноватика В мовно-літературній галузі: ефективні стратегії, виклики та можливості </w:t>
      </w:r>
    </w:p>
    <w:p w14:paraId="5B1DDC90" w14:textId="134BB2D9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bookmarkStart w:id="0" w:name="_Hlk193394682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Наталія Дика,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завідувач кафедри мовно-літературної освіти Інституту післядипломної освіти Київського університету імені Бориса Грінченка, кандидат педагогічних наук, професор (Україна)</w:t>
      </w:r>
    </w:p>
    <w:bookmarkEnd w:id="0"/>
    <w:p w14:paraId="23A35476" w14:textId="77777777" w:rsidR="00C157F0" w:rsidRPr="00A22A63" w:rsidRDefault="00C157F0" w:rsidP="005E4013">
      <w:pPr>
        <w:spacing w:after="0" w:line="240" w:lineRule="auto"/>
        <w:ind w:left="567" w:hanging="567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4BEBE5AB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t>Компетентнісно орієнтовані завдання як навчальний ресурс соціалізації молодших школярів</w:t>
      </w:r>
    </w:p>
    <w:p w14:paraId="33D6B0CE" w14:textId="19FB5EF0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Надія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Бібік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головн</w:t>
      </w:r>
      <w:r w:rsidR="001D742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а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науков</w:t>
      </w:r>
      <w:r w:rsidR="001D742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а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співробітни</w:t>
      </w:r>
      <w:r w:rsidR="000A4412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к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відділу початкової освіти ім. О.Я. Савченко Інституту педагогіки НАПН України, доктор педагогічних наук, професор, дійсн</w:t>
      </w:r>
      <w:r w:rsidR="001D742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а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член</w:t>
      </w:r>
      <w:r w:rsidR="001D742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киня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Національної Академії педагогічних наук України (Україна)</w:t>
      </w:r>
    </w:p>
    <w:p w14:paraId="4E49A6F3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7A96A97E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 w:rsidRPr="00A22A63">
        <w:rPr>
          <w:rFonts w:ascii="Calibri" w:hAnsi="Calibri" w:cs="Calibri"/>
          <w:sz w:val="28"/>
          <w:szCs w:val="28"/>
        </w:rPr>
        <w:t>ЕЛЕКТРОННІ РЕСУРСИ - ЗАСІБ ПІДТРИМКИ ПРОЦЕСУ НАВЧАННЯ ПОЛЬСЬКОЇ МОВИ ЯК ІНОЗЕМНОЇ В РЕЖИМІ ДИСТАНЦІЙНОГО КУРСУ</w:t>
      </w:r>
    </w:p>
    <w:p w14:paraId="00F1323A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hAnsi="Calibri" w:cs="Calibri"/>
          <w:b/>
          <w:i/>
          <w:sz w:val="28"/>
          <w:szCs w:val="28"/>
        </w:rPr>
        <w:t xml:space="preserve">Артур </w:t>
      </w:r>
      <w:proofErr w:type="spellStart"/>
      <w:r w:rsidRPr="00A22A63">
        <w:rPr>
          <w:rFonts w:ascii="Calibri" w:hAnsi="Calibri" w:cs="Calibri"/>
          <w:b/>
          <w:i/>
          <w:sz w:val="28"/>
          <w:szCs w:val="28"/>
        </w:rPr>
        <w:t>Брацкі</w:t>
      </w:r>
      <w:proofErr w:type="spellEnd"/>
      <w:r w:rsidRPr="00A22A63">
        <w:rPr>
          <w:rFonts w:ascii="Calibri" w:hAnsi="Calibri" w:cs="Calibri"/>
          <w:sz w:val="28"/>
          <w:szCs w:val="28"/>
        </w:rPr>
        <w:t xml:space="preserve">, професор кафедри української літератури, компаративістики і  </w:t>
      </w:r>
      <w:proofErr w:type="spellStart"/>
      <w:r w:rsidRPr="00A22A63">
        <w:rPr>
          <w:rFonts w:ascii="Calibri" w:hAnsi="Calibri" w:cs="Calibri"/>
          <w:sz w:val="28"/>
          <w:szCs w:val="28"/>
        </w:rPr>
        <w:t>грінченкознавства</w:t>
      </w:r>
      <w:proofErr w:type="spellEnd"/>
      <w:r w:rsidRPr="00A22A63">
        <w:rPr>
          <w:rFonts w:ascii="Calibri" w:hAnsi="Calibri" w:cs="Calibri"/>
          <w:sz w:val="28"/>
          <w:szCs w:val="28"/>
        </w:rPr>
        <w:t xml:space="preserve"> Факультету української філології, культури і мистецтва Київського столичного університету імені Бориса Грінченка, доктор філологічних наук, професор; професор Гданського університету (Україна, Республіка Польща)</w:t>
      </w:r>
    </w:p>
    <w:p w14:paraId="40207A77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</w:p>
    <w:p w14:paraId="39070531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lastRenderedPageBreak/>
        <w:t>критерії відбору змісту навчання української мови ДЛЯ УЧНІВ 7-9 класів ззсо</w:t>
      </w:r>
    </w:p>
    <w:p w14:paraId="5D5F058F" w14:textId="72EE02B2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Ніна Голуб,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головн</w:t>
      </w:r>
      <w:r w:rsidR="00B42481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а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науков</w:t>
      </w:r>
      <w:r w:rsidR="00C7344C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а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співробітни</w:t>
      </w:r>
      <w:r w:rsidR="000A4412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к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відділу навчання української мови та літератури Інституту педагогіки Національної академії педагогічних наук України, доктор педагогічних наук, професор (Україна)</w:t>
      </w:r>
    </w:p>
    <w:p w14:paraId="21653A35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4376D560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t>Формування лінгводидактичної компетентності магістрантів української філології у процесі опанування  мовознавчих освітніх компонентів</w:t>
      </w:r>
    </w:p>
    <w:p w14:paraId="40E4A0B6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Станіслав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Караман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професор кафедри української мови Факультету української філології, культури і мистецтва Київського столичного університету імені Бориса Грінченка, доктор педагогічних наук, професор (Україна)</w:t>
      </w:r>
    </w:p>
    <w:p w14:paraId="1DF641FB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0B4E0830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t>Лінгводидактичні аспекти формування мовної особистості дослідника педагогічної галузі</w:t>
      </w:r>
    </w:p>
    <w:p w14:paraId="4B9CD049" w14:textId="6C4EA76A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Ольга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Караман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професор кафедри української мови Факультету української філології, культури і мистецтва Київського столичного університету імені Бориса Грінченка, кандидат педагогічних наук, професор (Україна)</w:t>
      </w:r>
    </w:p>
    <w:p w14:paraId="59EF58DC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</w:p>
    <w:p w14:paraId="4E30CFAE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t>Використання українськомовного медіаконтенту як запоруки подолання прірви між уроком мови та повсякденним життям учня</w:t>
      </w:r>
    </w:p>
    <w:p w14:paraId="419C254C" w14:textId="3CACCBD2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Світлана Горобець,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заступни</w:t>
      </w:r>
      <w:r w:rsidR="000A4412">
        <w:rPr>
          <w:rFonts w:ascii="Calibri" w:eastAsia="Times New Roman" w:hAnsi="Calibri" w:cs="Calibri"/>
          <w:sz w:val="28"/>
          <w:szCs w:val="28"/>
          <w:lang w:eastAsia="uk-UA"/>
        </w:rPr>
        <w:t>к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декана з науково-методичної та навчальної роботи Факультету української філології культури і мистецтва Київського столичного університету імені Бориса Грінченка, доцент кафедри української мови, кандидат педагогічних наук (Україна)</w:t>
      </w:r>
    </w:p>
    <w:p w14:paraId="1E4F9B58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6F07446D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ДИДЖИТАЛІЗАЦІЯ ТА ІННОВАЦІЇ В МОВНО-ЛІТЕРАТУРНІЙ ОСВІТІ</w:t>
      </w:r>
    </w:p>
    <w:p w14:paraId="04D8F20D" w14:textId="210CD936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i/>
          <w:sz w:val="28"/>
          <w:szCs w:val="28"/>
          <w:lang w:eastAsia="uk-UA"/>
        </w:rPr>
        <w:t xml:space="preserve">Алла </w:t>
      </w:r>
      <w:proofErr w:type="spellStart"/>
      <w:r w:rsidRPr="00A22A63">
        <w:rPr>
          <w:rFonts w:ascii="Calibri" w:eastAsia="Times New Roman" w:hAnsi="Calibri" w:cs="Calibri"/>
          <w:b/>
          <w:i/>
          <w:sz w:val="28"/>
          <w:szCs w:val="28"/>
          <w:lang w:eastAsia="uk-UA"/>
        </w:rPr>
        <w:t>Полторацька</w:t>
      </w:r>
      <w:proofErr w:type="spellEnd"/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, доцент кафедри іноземної філології та перекладу ПрАТ «Міжрегіональної академії управління персоналом»</w:t>
      </w:r>
      <w:r w:rsidR="00AC3461">
        <w:rPr>
          <w:rFonts w:ascii="Calibri" w:eastAsia="Times New Roman" w:hAnsi="Calibri" w:cs="Calibri"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="00AC3461"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кандидат філологічних наук, 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(Україна)</w:t>
      </w:r>
    </w:p>
    <w:p w14:paraId="2441383C" w14:textId="77777777" w:rsidR="00C157F0" w:rsidRPr="00A22A63" w:rsidRDefault="00C157F0" w:rsidP="005E4013">
      <w:pPr>
        <w:spacing w:after="0" w:line="240" w:lineRule="auto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</w:p>
    <w:p w14:paraId="7517181B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t>Розвиток дивергентного мислення учнів у процесі вивчення дисциплін мовно-літературної галузі </w:t>
      </w:r>
    </w:p>
    <w:p w14:paraId="1204BA80" w14:textId="4EB20A43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Вікторія Микитенко,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заступни</w:t>
      </w:r>
      <w:r w:rsidR="000A4412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к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директора з навчально-виховної роботи школи І-ІІІ ступенів № 218 Деснянського району міста Києва, вчитель української мови та літератури вищої категорії, методист кафедри мовно-літературної освіти Інституту післядипломної освіти Київського столичного університету імені Бориса Грінченка, кандидат педагогічних наук (Україна)</w:t>
      </w:r>
    </w:p>
    <w:p w14:paraId="5A73692F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</w:p>
    <w:p w14:paraId="1897221E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 w:rsidRPr="00A22A63">
        <w:rPr>
          <w:rFonts w:ascii="Calibri" w:hAnsi="Calibri" w:cs="Calibri"/>
          <w:sz w:val="28"/>
          <w:szCs w:val="28"/>
        </w:rPr>
        <w:lastRenderedPageBreak/>
        <w:t>ФОРМУВАННЯ НАЦІОНАЛЬНОЇ СВІДОМОСТІ УЧНІВ НА УРОКАХ УКРАЇНСЬКОЇ МОВИ ТА ЛІТЕРАТУРИ В НОВИХ РЕАЛІЯХ</w:t>
      </w:r>
    </w:p>
    <w:p w14:paraId="79049DE7" w14:textId="7AA5F2FA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 w:rsidRPr="00A22A63">
        <w:rPr>
          <w:rFonts w:ascii="Calibri" w:hAnsi="Calibri" w:cs="Calibri"/>
          <w:b/>
          <w:i/>
          <w:sz w:val="28"/>
          <w:szCs w:val="28"/>
        </w:rPr>
        <w:t>Наталя Швець</w:t>
      </w:r>
      <w:r w:rsidRPr="00A22A63">
        <w:rPr>
          <w:rFonts w:ascii="Calibri" w:hAnsi="Calibri" w:cs="Calibri"/>
          <w:sz w:val="28"/>
          <w:szCs w:val="28"/>
        </w:rPr>
        <w:t>, старш</w:t>
      </w:r>
      <w:r w:rsidR="000A4412">
        <w:rPr>
          <w:rFonts w:ascii="Calibri" w:hAnsi="Calibri" w:cs="Calibri"/>
          <w:sz w:val="28"/>
          <w:szCs w:val="28"/>
        </w:rPr>
        <w:t>ий</w:t>
      </w:r>
      <w:r w:rsidRPr="00A22A63">
        <w:rPr>
          <w:rFonts w:ascii="Calibri" w:hAnsi="Calibri" w:cs="Calibri"/>
          <w:sz w:val="28"/>
          <w:szCs w:val="28"/>
        </w:rPr>
        <w:t xml:space="preserve"> </w:t>
      </w:r>
      <w:r w:rsidR="000A4412">
        <w:rPr>
          <w:rFonts w:ascii="Calibri" w:hAnsi="Calibri" w:cs="Calibri"/>
          <w:sz w:val="28"/>
          <w:szCs w:val="28"/>
        </w:rPr>
        <w:t>у</w:t>
      </w:r>
      <w:r w:rsidRPr="00A22A63">
        <w:rPr>
          <w:rFonts w:ascii="Calibri" w:hAnsi="Calibri" w:cs="Calibri"/>
          <w:sz w:val="28"/>
          <w:szCs w:val="28"/>
        </w:rPr>
        <w:t xml:space="preserve">читель української мови та літератури вищої категорії Криворізького ліцею № 95 Криворізької міської ради </w:t>
      </w:r>
    </w:p>
    <w:p w14:paraId="412AB249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1E066EAB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РОЗВИТОК МОВЛЕННЄВОЇ КОМПЕТЕНТНОСТІ ЗАСОБАМИ ІГРОВИХ ТЕХНОЛОГІЙ НА ЗАНЯТТЯХ З УКРАЇНСЬКОЇ МОВИ (ЗА ПРОФЕСІЙНИМ СПРЯМУВАННЯМ) У СТУДЕНТІВ ФАХОВИХ КОЛЕДЖІВ</w:t>
      </w:r>
    </w:p>
    <w:p w14:paraId="77D048EB" w14:textId="6CB78526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Олена Груздьова,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викладач-методист </w:t>
      </w:r>
      <w:r w:rsidRPr="00A22A63">
        <w:rPr>
          <w:rFonts w:ascii="Calibri" w:eastAsia="Times New Roman" w:hAnsi="Calibri" w:cs="Calibri"/>
          <w:sz w:val="28"/>
          <w:szCs w:val="28"/>
          <w:shd w:val="clear" w:color="auto" w:fill="FFFFFF"/>
          <w:lang w:eastAsia="uk-UA"/>
        </w:rPr>
        <w:t xml:space="preserve">ЦК з видавничої справи, культури та української філології 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Фахового коледжу «</w:t>
      </w:r>
      <w:proofErr w:type="spellStart"/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Універсум</w:t>
      </w:r>
      <w:proofErr w:type="spellEnd"/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» Київського столичного університету імені Бориса Грінченка (Україна)</w:t>
      </w:r>
    </w:p>
    <w:p w14:paraId="0C8A656C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</w:p>
    <w:p w14:paraId="34619210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t>Формування мовної особистості майбутнього фахівця прикладної лінгвістики в процесі засвоєння мовознавчих освітніх компонентів</w:t>
      </w:r>
    </w:p>
    <w:p w14:paraId="1E2D41A3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Артем Семенюк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, аспірант 1-го року навчання кафедри української мови Факультету української філології, культури і мистецтва Київського столичного університету імені Бориса Грінченка (Україна)</w:t>
      </w:r>
    </w:p>
    <w:p w14:paraId="493BCB2D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</w:p>
    <w:p w14:paraId="15EE69B2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outlineLvl w:val="1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ІНТЕГРОВАНІ ПРАКТИКИ РОЗВИТКУ НАВИЧОК ТВОРЧОГО ПРОФЕСІЙНО ОРІЄНТОВАНОГО ЧИТАННЯ ВЧИТЕЛІВ-ФІЛОЛОГІВ У ПІСЛЯДИПЛОМНІЙ ОСВІТІ</w:t>
      </w:r>
    </w:p>
    <w:p w14:paraId="76599E2A" w14:textId="07F8BEA1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 xml:space="preserve">Світлана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Сафарян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доцент кафедри мовно-літературної освіти Інституту післядипломної освіти Київського столичного університету імені Бориса Грінченка, кандидат педагогічних наук, доцент (Україна)</w:t>
      </w:r>
    </w:p>
    <w:p w14:paraId="67159C8E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</w:p>
    <w:p w14:paraId="4323D19F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ГУМАНІСТИЧНИЙ ПОТЕНЦІАЛ ПІДРУЧНИКІВ ІЗ ЗАРУБІЖНОЇ ЛІТЕРАТУРИ ТА ІНТЕГРОВАНОГО КУРСУ ЛІТЕРАТУРИ (УКРАЇНСЬКОЇ ТА ЗАРУБІЖНОЇ) ДЛЯ 8 КЛАСУ НУШ</w:t>
      </w:r>
    </w:p>
    <w:p w14:paraId="502D9907" w14:textId="2247E9C0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FF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sz w:val="28"/>
          <w:szCs w:val="28"/>
          <w:lang w:eastAsia="uk-UA"/>
        </w:rPr>
        <w:t>Ольга Ніколенко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,</w:t>
      </w:r>
      <w:r w:rsidR="002C0479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="00DA13BB">
        <w:rPr>
          <w:rFonts w:ascii="Calibri" w:eastAsia="Times New Roman" w:hAnsi="Calibri" w:cs="Calibri"/>
          <w:sz w:val="28"/>
          <w:szCs w:val="28"/>
          <w:lang w:eastAsia="uk-UA"/>
        </w:rPr>
        <w:t xml:space="preserve">завідувач кафедри світової </w:t>
      </w:r>
      <w:proofErr w:type="spellStart"/>
      <w:r w:rsidR="00DA13BB">
        <w:rPr>
          <w:rFonts w:ascii="Calibri" w:eastAsia="Times New Roman" w:hAnsi="Calibri" w:cs="Calibri"/>
          <w:sz w:val="28"/>
          <w:szCs w:val="28"/>
          <w:lang w:eastAsia="uk-UA"/>
        </w:rPr>
        <w:t>літратури</w:t>
      </w:r>
      <w:proofErr w:type="spellEnd"/>
      <w:r w:rsidR="00DA13BB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Полтавського національного педагогічного університету імені В. Г. Короленка</w:t>
      </w:r>
      <w:r w:rsidR="002C0479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="00E51D6E" w:rsidRPr="00A22A63">
        <w:rPr>
          <w:rFonts w:ascii="Calibri" w:eastAsia="Times New Roman" w:hAnsi="Calibri" w:cs="Calibri"/>
          <w:sz w:val="28"/>
          <w:szCs w:val="28"/>
          <w:lang w:eastAsia="uk-UA"/>
        </w:rPr>
        <w:t>доктор філологічних наук</w:t>
      </w:r>
      <w:r w:rsidR="00DA13BB">
        <w:rPr>
          <w:rFonts w:ascii="Calibri" w:eastAsia="Times New Roman" w:hAnsi="Calibri" w:cs="Calibri"/>
          <w:sz w:val="28"/>
          <w:szCs w:val="28"/>
          <w:lang w:eastAsia="uk-UA"/>
        </w:rPr>
        <w:t>,</w:t>
      </w:r>
      <w:r w:rsidR="00E51D6E"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="00DA13BB"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професор 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(Україна)</w:t>
      </w:r>
    </w:p>
    <w:p w14:paraId="00547A56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</w:p>
    <w:p w14:paraId="43E5F216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i/>
          <w:iCs/>
          <w:caps/>
          <w:sz w:val="28"/>
          <w:szCs w:val="28"/>
          <w:lang w:eastAsia="uk-UA"/>
        </w:rPr>
      </w:pPr>
      <w:r w:rsidRPr="00A22A63">
        <w:rPr>
          <w:rFonts w:ascii="Calibri" w:hAnsi="Calibri" w:cs="Calibri"/>
          <w:caps/>
          <w:sz w:val="28"/>
          <w:szCs w:val="28"/>
        </w:rPr>
        <w:t xml:space="preserve">Формування ЕКОЛОГІЧНОЇ компетентності засобами сучасної прози на уроках української літератури </w:t>
      </w:r>
    </w:p>
    <w:p w14:paraId="6784FC59" w14:textId="429DBB02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 xml:space="preserve">Наталія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Розінкевич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доцент кафедри мовно-літературної освіти Інституту післядипломної освіти Київського столичного університету імені Бориса Грінченка, кандидат філологічних наук (Україна)</w:t>
      </w:r>
    </w:p>
    <w:p w14:paraId="73D1E00F" w14:textId="77777777" w:rsidR="00C157F0" w:rsidRPr="00A22A63" w:rsidRDefault="00C157F0" w:rsidP="005E4013">
      <w:pPr>
        <w:spacing w:after="0" w:line="240" w:lineRule="auto"/>
        <w:ind w:left="567" w:hanging="567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558D97B5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t>Синергія штучного інтелекту та інтерактивних технологій як засіб розвитку мотиваційної сфери учнів старших класів на уроках української літератури </w:t>
      </w:r>
    </w:p>
    <w:p w14:paraId="3401E920" w14:textId="67BBFF94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Альона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Весельська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заступни</w:t>
      </w:r>
      <w:r w:rsidR="00212942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к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директора з навчально-виховної роботи Ліцею № 45 Подільського району м.</w:t>
      </w:r>
      <w:r w:rsidR="00202825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Києва, вчитель української мови та літератури вищої категорії (Україна)</w:t>
      </w:r>
    </w:p>
    <w:p w14:paraId="48593975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</w:p>
    <w:p w14:paraId="21FE0643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i/>
          <w:sz w:val="28"/>
          <w:szCs w:val="28"/>
          <w:shd w:val="clear" w:color="auto" w:fill="FFFFFF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shd w:val="clear" w:color="auto" w:fill="FFFFFF"/>
          <w:lang w:eastAsia="uk-UA"/>
        </w:rPr>
        <w:t>НОВІТНІ ІНТЕРПРЕТАЦІЙНІ ПІДХОДИ ЯК ІНСТРУМЕНТ РОЗУМІННЯ ХУДОЖНЬОГО ТЕКСТУ</w:t>
      </w:r>
    </w:p>
    <w:p w14:paraId="2942FA21" w14:textId="6DF24772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i/>
          <w:sz w:val="28"/>
          <w:szCs w:val="28"/>
          <w:shd w:val="clear" w:color="auto" w:fill="FFFFFF"/>
          <w:lang w:eastAsia="uk-UA"/>
        </w:rPr>
        <w:t xml:space="preserve">Оксана </w:t>
      </w:r>
      <w:proofErr w:type="spellStart"/>
      <w:r w:rsidRPr="00A22A63">
        <w:rPr>
          <w:rFonts w:ascii="Calibri" w:eastAsia="Times New Roman" w:hAnsi="Calibri" w:cs="Calibri"/>
          <w:b/>
          <w:i/>
          <w:sz w:val="28"/>
          <w:szCs w:val="28"/>
          <w:shd w:val="clear" w:color="auto" w:fill="FFFFFF"/>
          <w:lang w:eastAsia="uk-UA"/>
        </w:rPr>
        <w:t>Вертипорох</w:t>
      </w:r>
      <w:proofErr w:type="spellEnd"/>
      <w:r w:rsidRPr="00A22A63">
        <w:rPr>
          <w:rFonts w:ascii="Calibri" w:eastAsia="Times New Roman" w:hAnsi="Calibri" w:cs="Calibri"/>
          <w:sz w:val="28"/>
          <w:szCs w:val="28"/>
          <w:shd w:val="clear" w:color="auto" w:fill="FFFFFF"/>
          <w:lang w:eastAsia="uk-UA"/>
        </w:rPr>
        <w:t xml:space="preserve">, </w:t>
      </w:r>
      <w:r w:rsidRPr="00A22A63">
        <w:rPr>
          <w:rFonts w:ascii="Calibri" w:eastAsia="Times New Roman" w:hAnsi="Calibri" w:cs="Calibri"/>
          <w:bCs/>
          <w:sz w:val="28"/>
          <w:szCs w:val="28"/>
          <w:lang w:eastAsia="uk-UA"/>
        </w:rPr>
        <w:t>доцент кафедри української літератури та компаративістики Черкаського національного університету імені Богдана Хмельницького</w:t>
      </w:r>
      <w:r w:rsidR="00E57505">
        <w:rPr>
          <w:rFonts w:ascii="Calibri" w:eastAsia="Times New Roman" w:hAnsi="Calibri" w:cs="Calibri"/>
          <w:bCs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bCs/>
          <w:sz w:val="28"/>
          <w:szCs w:val="28"/>
          <w:lang w:eastAsia="uk-UA"/>
        </w:rPr>
        <w:t xml:space="preserve"> </w:t>
      </w:r>
      <w:r w:rsidR="00E57505" w:rsidRPr="00A22A63">
        <w:rPr>
          <w:rFonts w:ascii="Calibri" w:eastAsia="Times New Roman" w:hAnsi="Calibri" w:cs="Calibri"/>
          <w:bCs/>
          <w:sz w:val="28"/>
          <w:szCs w:val="28"/>
          <w:lang w:eastAsia="uk-UA"/>
        </w:rPr>
        <w:t xml:space="preserve">кандидат філологічних наук 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(Україна)</w:t>
      </w:r>
    </w:p>
    <w:p w14:paraId="098289E6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Cs/>
          <w:sz w:val="28"/>
          <w:szCs w:val="28"/>
          <w:lang w:eastAsia="uk-UA"/>
        </w:rPr>
      </w:pPr>
    </w:p>
    <w:p w14:paraId="6FF10216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Cs/>
          <w:sz w:val="28"/>
          <w:szCs w:val="28"/>
          <w:lang w:eastAsia="uk-UA"/>
        </w:rPr>
        <w:t>ОРГАНІЗАЦІЯ ОСВІТНЬОГО 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Pr="00A22A63">
        <w:rPr>
          <w:rFonts w:ascii="Calibri" w:eastAsia="Times New Roman" w:hAnsi="Calibri" w:cs="Calibri"/>
          <w:bCs/>
          <w:sz w:val="28"/>
          <w:szCs w:val="28"/>
          <w:lang w:eastAsia="uk-UA"/>
        </w:rPr>
        <w:t>ПРОЦЕСУ НА УРОКАХ ЗАРУБІЖНОЇ ЛІТЕРАТУРИ В УМОВАХ ДИСТАНЦІЙНОГО НАВЧАННЯ</w:t>
      </w:r>
    </w:p>
    <w:p w14:paraId="0BE9F56A" w14:textId="3C61E66D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shd w:val="clear" w:color="auto" w:fill="FFFFFF"/>
          <w:lang w:eastAsia="uk-UA"/>
        </w:rPr>
      </w:pPr>
      <w:r w:rsidRPr="00A22A63">
        <w:rPr>
          <w:rFonts w:ascii="Calibri" w:eastAsia="Times New Roman" w:hAnsi="Calibri" w:cs="Calibri"/>
          <w:b/>
          <w:i/>
          <w:sz w:val="28"/>
          <w:szCs w:val="28"/>
          <w:shd w:val="clear" w:color="auto" w:fill="FFFFFF"/>
          <w:lang w:eastAsia="uk-UA"/>
        </w:rPr>
        <w:t>Світлана Гарна</w:t>
      </w:r>
      <w:r w:rsidRPr="00A22A63">
        <w:rPr>
          <w:rFonts w:ascii="Calibri" w:eastAsia="Times New Roman" w:hAnsi="Calibri" w:cs="Calibri"/>
          <w:sz w:val="28"/>
          <w:szCs w:val="28"/>
          <w:shd w:val="clear" w:color="auto" w:fill="FFFFFF"/>
          <w:lang w:eastAsia="uk-UA"/>
        </w:rPr>
        <w:t xml:space="preserve">, проректор з інноваційної та методичної роботи, доцент кафедри суспільно-гуманітарної та медійної освіти Донецького обласного інституту післядипломної педагогічної освіти, кандидат педагогічних наук 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(Україна)</w:t>
      </w:r>
    </w:p>
    <w:p w14:paraId="29789AE2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12DA8C7F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ДИДАКТИЧНІ КВЕСТ-ІГРИ ЯК ІНСТРУМЕНТ УЧИТЕЛЯ В ПОДОЛАННІ СТРЕСОВИХ СТАНІВ УЧНІВ ПІД ЧАС ВОЄННОГО СТАНУ</w:t>
      </w:r>
    </w:p>
    <w:p w14:paraId="654CA70C" w14:textId="14BBC97B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i/>
          <w:sz w:val="28"/>
          <w:szCs w:val="28"/>
          <w:lang w:eastAsia="uk-UA"/>
        </w:rPr>
        <w:t>Алла Мартинець,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доцент кафедри світової літератури і порівняльного літературознавства Прикарпатського національного університету імені Василя Стефаника</w:t>
      </w:r>
      <w:r w:rsidR="00E57505">
        <w:rPr>
          <w:rFonts w:ascii="Calibri" w:eastAsia="Times New Roman" w:hAnsi="Calibri" w:cs="Calibri"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</w:t>
      </w:r>
      <w:r w:rsidR="00E57505"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кандидат педагогічних наук, 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(Україна)</w:t>
      </w:r>
    </w:p>
    <w:p w14:paraId="48B15911" w14:textId="77777777" w:rsidR="00C157F0" w:rsidRPr="00A22A63" w:rsidRDefault="00C157F0" w:rsidP="005E4013">
      <w:pPr>
        <w:spacing w:after="0" w:line="240" w:lineRule="auto"/>
        <w:ind w:left="567" w:hanging="567"/>
        <w:rPr>
          <w:rFonts w:ascii="Calibri" w:eastAsia="Times New Roman" w:hAnsi="Calibri" w:cs="Calibri"/>
          <w:sz w:val="28"/>
          <w:szCs w:val="28"/>
          <w:lang w:eastAsia="uk-UA"/>
        </w:rPr>
      </w:pPr>
    </w:p>
    <w:p w14:paraId="56B2B59E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Cs/>
          <w:i/>
          <w:iCs/>
          <w:sz w:val="28"/>
          <w:szCs w:val="28"/>
          <w:lang w:eastAsia="uk-UA"/>
        </w:rPr>
      </w:pPr>
      <w:r w:rsidRPr="00A22A63">
        <w:rPr>
          <w:rFonts w:ascii="Calibri" w:hAnsi="Calibri" w:cs="Calibri"/>
          <w:bCs/>
          <w:sz w:val="28"/>
          <w:szCs w:val="28"/>
          <w:shd w:val="clear" w:color="auto" w:fill="FFFFFF"/>
        </w:rPr>
        <w:t>ІМПЛЕМЕНТАЦІЯ МИСЛЕННЯ ЗРОСТАННЯ В НАВЧАННІ ЗАРУБІЖНОЇ ЛІТЕРАТУРИ</w:t>
      </w:r>
    </w:p>
    <w:p w14:paraId="20EE6370" w14:textId="79467EE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 xml:space="preserve">Ірина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Кузьменчук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викладач кафедри мовно-літературної освіти Інституту післядипломної освіти Київського столичного університету імені Бориса Грінченка (Україна)</w:t>
      </w:r>
    </w:p>
    <w:p w14:paraId="74698EE2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</w:p>
    <w:p w14:paraId="109B7415" w14:textId="77777777" w:rsidR="00C157F0" w:rsidRPr="00212942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  <w:r w:rsidRPr="00212942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>ТРАНСФОРМАЦІЯ РОЛІ ВЧИТЕЛЯ В УМОВАХ ЦИФРОВОГО НАВЧАННЯ: ПЕДАГОГІЧНИЙ ДИЗАЙН (ЯК ЗМІНЮЮТЬСЯ ПІДХОДИ ДО ВИКЛАДАННЯ АНГЛІЙСЬКОЇ МОВИ)</w:t>
      </w:r>
    </w:p>
    <w:p w14:paraId="36C10666" w14:textId="10EDA8C8" w:rsidR="00C157F0" w:rsidRPr="00A22A63" w:rsidRDefault="00E57505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  <w:r w:rsidRPr="00212942">
        <w:rPr>
          <w:rFonts w:ascii="Calibri" w:eastAsia="Times New Roman" w:hAnsi="Calibri" w:cs="Calibri"/>
          <w:b/>
          <w:bCs/>
          <w:i/>
          <w:iCs/>
          <w:color w:val="222222"/>
          <w:sz w:val="28"/>
          <w:szCs w:val="28"/>
          <w:lang w:eastAsia="uk-UA"/>
        </w:rPr>
        <w:t>Майкл В. Марш,</w:t>
      </w:r>
      <w:r w:rsidRPr="00212942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 xml:space="preserve"> професор Університету Західної Кароліни, викладач англійської мови професійного спрямування</w:t>
      </w:r>
      <w:r w:rsidR="00C157F0" w:rsidRPr="00212942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 xml:space="preserve"> (США)</w:t>
      </w:r>
    </w:p>
    <w:p w14:paraId="261F3672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16788085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222222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222222"/>
          <w:sz w:val="28"/>
          <w:szCs w:val="28"/>
          <w:lang w:eastAsia="uk-UA"/>
        </w:rPr>
        <w:t>Навчальна медіація на уроці англійської мови: стратегії та прийоми</w:t>
      </w:r>
    </w:p>
    <w:p w14:paraId="27E71E46" w14:textId="2C1B44CF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222222"/>
          <w:sz w:val="28"/>
          <w:szCs w:val="28"/>
          <w:lang w:eastAsia="uk-UA"/>
        </w:rPr>
        <w:t>Людмила Жарікова</w:t>
      </w: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>, старш</w:t>
      </w:r>
      <w:r w:rsidR="00737486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>ий</w:t>
      </w: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 xml:space="preserve"> викладач кафедри мовно-літературної освіти Інституту післядипломної освіти Київського столичного університету імені Бориса Грінченка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6881207E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</w:p>
    <w:p w14:paraId="3CC88366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 xml:space="preserve">ЦИФРОВІЗАЦІЯ МОВНОЇ ОСВІТИ: ВИКОРИСТАННЯ АДАПТИВНИХ ОНЛАЙН-ПЛАТФОРМ У ПРОЦЕСІ ВИВЧЕННЯ ІНОЗЕМНИХ МОВ </w:t>
      </w:r>
    </w:p>
    <w:p w14:paraId="7365C308" w14:textId="7972E679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uk-UA"/>
        </w:rPr>
        <w:lastRenderedPageBreak/>
        <w:t xml:space="preserve">Людмила </w:t>
      </w:r>
      <w:proofErr w:type="spellStart"/>
      <w:r w:rsidRPr="00A22A63"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uk-UA"/>
        </w:rPr>
        <w:t>Співакова</w:t>
      </w:r>
      <w:proofErr w:type="spellEnd"/>
      <w:r w:rsidRPr="00A22A63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>, старш</w:t>
      </w:r>
      <w:r w:rsidR="00737486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>ий</w:t>
      </w: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 xml:space="preserve"> викладач кафедри мовно-літературної освіти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Інституту післядипломної освіти Київського столичного університету імені Бориса Грінченка, кандидат психологічних наук (Україна)</w:t>
      </w:r>
    </w:p>
    <w:p w14:paraId="21F80816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</w:p>
    <w:p w14:paraId="435B0956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>РОЗВИТОК ДУХОВНО-МОРАЛЬНИХ ЦІННОСТЕЙ ВИКЛАДАЧІВ ІНОЗЕМНИХ МОВ В УМОВАХ ТРАНСФОРМАЦІЙНИХ ЗМІН</w:t>
      </w: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 xml:space="preserve"> </w:t>
      </w:r>
    </w:p>
    <w:p w14:paraId="1681FDD0" w14:textId="138D1186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 xml:space="preserve">Олена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Шкіренко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uk-UA"/>
        </w:rPr>
        <w:t>,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старш</w:t>
      </w:r>
      <w:r w:rsidR="00737486">
        <w:rPr>
          <w:rFonts w:ascii="Calibri" w:eastAsia="Times New Roman" w:hAnsi="Calibri" w:cs="Calibri"/>
          <w:sz w:val="28"/>
          <w:szCs w:val="28"/>
          <w:lang w:eastAsia="uk-UA"/>
        </w:rPr>
        <w:t>ий</w:t>
      </w:r>
      <w:r w:rsidRPr="00A22A63">
        <w:rPr>
          <w:rFonts w:ascii="Calibri" w:eastAsia="Times New Roman" w:hAnsi="Calibri" w:cs="Calibri"/>
          <w:sz w:val="28"/>
          <w:szCs w:val="28"/>
          <w:lang w:eastAsia="uk-UA"/>
        </w:rPr>
        <w:t xml:space="preserve"> викладач кафедри мовно-літературної освіти Інституту післядипломної освіти Київського столичного університету імені Бориса Грінченка, кандидат психологічних наук (Україна)</w:t>
      </w:r>
    </w:p>
    <w:p w14:paraId="13F2D8AD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</w:p>
    <w:p w14:paraId="666F1C98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color w:val="222222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222222"/>
          <w:sz w:val="28"/>
          <w:szCs w:val="28"/>
          <w:lang w:eastAsia="uk-UA"/>
        </w:rPr>
        <w:t>Цифрові технології як інструмент формування фонетичної компетентності ПІД ЧАС навчаннЯ англійської мови</w:t>
      </w:r>
    </w:p>
    <w:p w14:paraId="4FA8D274" w14:textId="4C7EE1C3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222222"/>
          <w:sz w:val="28"/>
          <w:szCs w:val="28"/>
          <w:lang w:eastAsia="uk-UA"/>
        </w:rPr>
        <w:t xml:space="preserve">Анжеліка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222222"/>
          <w:sz w:val="28"/>
          <w:szCs w:val="28"/>
          <w:lang w:eastAsia="uk-UA"/>
        </w:rPr>
        <w:t>Буравенко</w:t>
      </w:r>
      <w:proofErr w:type="spellEnd"/>
      <w:r w:rsidRPr="00A22A63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>, старш</w:t>
      </w:r>
      <w:r w:rsidR="00737486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>ий</w:t>
      </w: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 xml:space="preserve"> викладач кафедри англійської мови та комунікації Київського столичного університету імені Бориса Грінченка; учитель-методист англійської мови школи № 219 м. Києва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1A9E80D0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</w:p>
    <w:p w14:paraId="4DC068C7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color w:val="000000"/>
          <w:sz w:val="28"/>
          <w:szCs w:val="28"/>
          <w:lang w:eastAsia="uk-UA"/>
        </w:rPr>
        <w:t>Реалізація проєктної технології в умовах гібридного навчання англійської мови в профільній школі </w:t>
      </w:r>
    </w:p>
    <w:p w14:paraId="6980837D" w14:textId="5AFFEBC2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Марина Євтушенко,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вчитель англійської мови вищої категорії спеціалізованої школи І-ІІІ ступенів № 202 з поглибленим вивченням природничо-математичних наук, старш</w:t>
      </w:r>
      <w:r w:rsidR="0073748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ий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учитель (Україна)</w:t>
      </w:r>
    </w:p>
    <w:p w14:paraId="02415384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1F2DA128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aps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aps/>
          <w:sz w:val="28"/>
          <w:szCs w:val="28"/>
          <w:lang w:eastAsia="uk-UA"/>
        </w:rPr>
        <w:t>Використання Web-технологій у процесі формування іншомовної комунікативної компетентності в учнів 5-7 класів</w:t>
      </w:r>
    </w:p>
    <w:p w14:paraId="348C49D6" w14:textId="7C375DD1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Юлія Очеретяна,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директор школи І-ІІІ ступенів № 218 Деснянського району міста Києва, вчитель англійської мови та математики вищої категорії, старший учитель (Україна)</w:t>
      </w:r>
    </w:p>
    <w:p w14:paraId="04F95A1B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</w:p>
    <w:p w14:paraId="6D027C99" w14:textId="77777777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 xml:space="preserve">БІЛІНГВАЛЬНЕ ТА ПОЛІЛІНГВАЛЬНЕ НАВЧАННЯ: СВІТОВИЙ ДОСВІД ТА УКРАЇНСЬКИЙ КОНТЕКСТ </w:t>
      </w:r>
    </w:p>
    <w:p w14:paraId="1372DBAB" w14:textId="39DE71D2" w:rsidR="00C157F0" w:rsidRPr="00C157F0" w:rsidRDefault="00C157F0" w:rsidP="005E4013">
      <w:pPr>
        <w:pStyle w:val="a9"/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uk-UA"/>
        </w:rPr>
      </w:pPr>
      <w:r w:rsidRPr="00C157F0"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uk-UA"/>
        </w:rPr>
        <w:t xml:space="preserve">Оксана </w:t>
      </w:r>
      <w:proofErr w:type="spellStart"/>
      <w:r w:rsidRPr="00C157F0"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uk-UA"/>
        </w:rPr>
        <w:t>Манжелій</w:t>
      </w:r>
      <w:proofErr w:type="spellEnd"/>
      <w:r w:rsidRPr="00C157F0">
        <w:rPr>
          <w:rFonts w:ascii="Calibri" w:eastAsia="Times New Roman" w:hAnsi="Calibri" w:cs="Calibri"/>
          <w:b/>
          <w:i/>
          <w:color w:val="222222"/>
          <w:sz w:val="28"/>
          <w:szCs w:val="28"/>
          <w:lang w:eastAsia="uk-UA"/>
        </w:rPr>
        <w:t>,</w:t>
      </w:r>
      <w:r w:rsidRPr="00C157F0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 xml:space="preserve"> вчитель української мови та літератури міжнародної школи </w:t>
      </w:r>
      <w:r w:rsidRPr="00A22A63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>UMKA</w:t>
      </w:r>
      <w:r w:rsidRPr="00C157F0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>, вчитель методист, заслужен</w:t>
      </w:r>
      <w:r w:rsidR="00EC54F9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>ий</w:t>
      </w:r>
      <w:r w:rsidRPr="00C157F0">
        <w:rPr>
          <w:rFonts w:ascii="Calibri" w:eastAsia="Times New Roman" w:hAnsi="Calibri" w:cs="Calibri"/>
          <w:color w:val="222222"/>
          <w:sz w:val="28"/>
          <w:szCs w:val="28"/>
          <w:lang w:eastAsia="uk-UA"/>
        </w:rPr>
        <w:t xml:space="preserve"> вчитель України </w:t>
      </w:r>
      <w:r w:rsidRPr="00C157F0">
        <w:rPr>
          <w:rFonts w:ascii="Calibri" w:eastAsia="Times New Roman" w:hAnsi="Calibri" w:cs="Calibri"/>
          <w:sz w:val="28"/>
          <w:szCs w:val="28"/>
          <w:lang w:eastAsia="uk-UA"/>
        </w:rPr>
        <w:t>(Україна)</w:t>
      </w:r>
    </w:p>
    <w:p w14:paraId="3861D9C2" w14:textId="77777777" w:rsidR="00C157F0" w:rsidRPr="00A22A63" w:rsidRDefault="00C157F0" w:rsidP="005E4013">
      <w:pPr>
        <w:spacing w:after="0" w:line="240" w:lineRule="auto"/>
        <w:rPr>
          <w:rFonts w:ascii="Calibri" w:hAnsi="Calibri" w:cs="Calibri"/>
          <w:color w:val="FF0000"/>
          <w:sz w:val="28"/>
          <w:szCs w:val="28"/>
          <w:shd w:val="clear" w:color="auto" w:fill="FFFFFF"/>
        </w:rPr>
      </w:pPr>
    </w:p>
    <w:p w14:paraId="43E887E2" w14:textId="18391134" w:rsidR="00536F5E" w:rsidRPr="001013D2" w:rsidRDefault="001013D2" w:rsidP="005E401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1013D2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МОВА ЯК  КОД УКРАЇНСЬКОЇ ІДЕНТИЧНОСТІ</w:t>
      </w:r>
    </w:p>
    <w:p w14:paraId="5159E9CB" w14:textId="06A4C414" w:rsidR="001013D2" w:rsidRDefault="001013D2" w:rsidP="005E4013">
      <w:pPr>
        <w:spacing w:after="0" w:line="240" w:lineRule="auto"/>
        <w:ind w:left="567" w:hanging="567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  <w:r w:rsidRPr="001013D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Тетяна </w:t>
      </w:r>
      <w:proofErr w:type="spellStart"/>
      <w:r w:rsidRPr="001013D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Стукалова</w:t>
      </w:r>
      <w:proofErr w:type="spellEnd"/>
      <w:r w:rsidRPr="001013D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,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  <w:t xml:space="preserve"> </w:t>
      </w:r>
      <w:r w:rsidRPr="001013D2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викладач Сумського обласного інституту післядипломної педагогічної освіти</w:t>
      </w:r>
    </w:p>
    <w:p w14:paraId="0CF31D61" w14:textId="77777777" w:rsidR="001013D2" w:rsidRDefault="001013D2" w:rsidP="005E4013">
      <w:pPr>
        <w:spacing w:after="0" w:line="240" w:lineRule="auto"/>
        <w:ind w:left="567" w:hanging="567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49203093" w14:textId="77777777" w:rsidR="001013D2" w:rsidRDefault="001013D2" w:rsidP="005E4013">
      <w:pPr>
        <w:spacing w:after="0" w:line="240" w:lineRule="auto"/>
        <w:ind w:left="567" w:hanging="567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62ED7029" w14:textId="77777777" w:rsidR="000340E3" w:rsidRDefault="000340E3">
      <w:pPr>
        <w:spacing w:line="278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uk-UA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uk-UA"/>
        </w:rPr>
        <w:br w:type="page"/>
      </w:r>
    </w:p>
    <w:p w14:paraId="1CEBA884" w14:textId="37D0DE50" w:rsidR="00C157F0" w:rsidRPr="0062252D" w:rsidRDefault="00C157F0" w:rsidP="005E4013">
      <w:pPr>
        <w:spacing w:after="0" w:line="240" w:lineRule="auto"/>
        <w:ind w:left="567" w:hanging="567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uk-UA"/>
        </w:rPr>
      </w:pPr>
      <w:r w:rsidRPr="0062252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uk-UA"/>
        </w:rPr>
        <w:lastRenderedPageBreak/>
        <w:t>Круглий стіл</w:t>
      </w:r>
    </w:p>
    <w:p w14:paraId="35714A36" w14:textId="23001A74" w:rsidR="00AB1024" w:rsidRPr="00AE0083" w:rsidRDefault="00AB1024" w:rsidP="00AB1024">
      <w:pPr>
        <w:spacing w:after="0" w:line="240" w:lineRule="auto"/>
        <w:ind w:right="-112"/>
        <w:jc w:val="center"/>
        <w:rPr>
          <w:rFonts w:ascii="Calibri" w:eastAsia="Times New Roman" w:hAnsi="Calibri" w:cs="Calibri"/>
          <w:b/>
          <w:bCs/>
          <w:sz w:val="28"/>
          <w:szCs w:val="28"/>
          <w:lang w:eastAsia="uk-UA"/>
        </w:rPr>
      </w:pPr>
      <w:r w:rsidRPr="00AE008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ru-RU"/>
        </w:rPr>
        <w:t>Нова українська школа»: стан і перспективи реалізації</w:t>
      </w:r>
    </w:p>
    <w:p w14:paraId="17AC9CE8" w14:textId="77777777" w:rsidR="00C157F0" w:rsidRPr="00A22A63" w:rsidRDefault="00C157F0" w:rsidP="005E4013">
      <w:pPr>
        <w:spacing w:after="0" w:line="240" w:lineRule="auto"/>
        <w:ind w:left="567" w:hanging="567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uk-UA"/>
        </w:rPr>
      </w:pPr>
    </w:p>
    <w:p w14:paraId="59173A8B" w14:textId="6C1F47AC" w:rsidR="0097730C" w:rsidRPr="00A22A63" w:rsidRDefault="00DA5232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СПІКЕРИ:</w:t>
      </w:r>
    </w:p>
    <w:p w14:paraId="2DFCDF82" w14:textId="77777777" w:rsidR="0097730C" w:rsidRPr="00A22A63" w:rsidRDefault="0097730C" w:rsidP="005E40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</w:p>
    <w:p w14:paraId="1F6AE6F7" w14:textId="77777777" w:rsidR="00C157F0" w:rsidRPr="00A22A63" w:rsidRDefault="00C157F0" w:rsidP="005E4013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Костянтин </w:t>
      </w:r>
      <w:proofErr w:type="spellStart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>Линьов</w:t>
      </w:r>
      <w:proofErr w:type="spellEnd"/>
      <w:r w:rsidRPr="00A22A6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uk-UA"/>
        </w:rPr>
        <w:t xml:space="preserve">, 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>завідувач кафедри освітнього лідерства, кандидат наук з державного управління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 Інституту післядипломної освіти Київського університету імені Бориса Грінченка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uk-UA"/>
        </w:rPr>
        <w:t>, доцент</w:t>
      </w:r>
      <w:r w:rsidRPr="00A22A63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(Україна)</w:t>
      </w:r>
    </w:p>
    <w:p w14:paraId="632B461B" w14:textId="77777777" w:rsidR="00C157F0" w:rsidRPr="00A22A63" w:rsidRDefault="00C157F0" w:rsidP="005E401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E2D5261" w14:textId="1CEFA992" w:rsidR="00C157F0" w:rsidRPr="00A22A63" w:rsidRDefault="00C157F0" w:rsidP="005E401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BBDFB2C" w14:textId="55E1AC93" w:rsidR="00C157F0" w:rsidRPr="00A22A63" w:rsidRDefault="00C157F0" w:rsidP="005E4013">
      <w:p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  <w:r w:rsidRPr="00A22A6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ru-RU"/>
        </w:rPr>
        <w:t xml:space="preserve">Лілія </w:t>
      </w:r>
      <w:proofErr w:type="spellStart"/>
      <w:r w:rsidRPr="00A22A6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ru-RU"/>
        </w:rPr>
        <w:t>Гонюкова</w:t>
      </w:r>
      <w:proofErr w:type="spellEnd"/>
      <w:r w:rsidRPr="00A22A63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>, професор кафедри публічної політики Київського національного університету імені Тараса Шевченка, доктор наук з державного управління, професор</w:t>
      </w:r>
      <w:r w:rsidR="00AC3461">
        <w:rPr>
          <w:rFonts w:ascii="Calibri" w:eastAsia="Times New Roman" w:hAnsi="Calibri" w:cs="Calibri"/>
          <w:color w:val="222222"/>
          <w:sz w:val="28"/>
          <w:szCs w:val="28"/>
          <w:lang w:eastAsia="ru-RU"/>
        </w:rPr>
        <w:t xml:space="preserve"> (Україна)</w:t>
      </w:r>
    </w:p>
    <w:p w14:paraId="524576B0" w14:textId="77777777" w:rsidR="006327AC" w:rsidRDefault="006327AC" w:rsidP="002D73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8"/>
          <w:szCs w:val="28"/>
          <w:lang w:eastAsia="ru-RU"/>
        </w:rPr>
      </w:pPr>
    </w:p>
    <w:p w14:paraId="284AF032" w14:textId="77777777" w:rsidR="00C157F0" w:rsidRPr="00EA35CD" w:rsidRDefault="00C157F0" w:rsidP="005E401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C3817B0" w14:textId="18A4B6C4" w:rsidR="008429C3" w:rsidRPr="000670D3" w:rsidRDefault="000670D3" w:rsidP="005E4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0D3">
        <w:rPr>
          <w:rFonts w:ascii="Times New Roman" w:hAnsi="Times New Roman" w:cs="Times New Roman"/>
          <w:sz w:val="28"/>
          <w:szCs w:val="28"/>
        </w:rPr>
        <w:t>Учасники - 24 директори закладів загальної середньої освіти міста Києва</w:t>
      </w:r>
    </w:p>
    <w:sectPr w:rsidR="008429C3" w:rsidRPr="000670D3" w:rsidSect="00C157F0">
      <w:foot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82A7" w14:textId="77777777" w:rsidR="0040205D" w:rsidRDefault="0040205D">
      <w:pPr>
        <w:spacing w:after="0" w:line="240" w:lineRule="auto"/>
      </w:pPr>
      <w:r>
        <w:separator/>
      </w:r>
    </w:p>
  </w:endnote>
  <w:endnote w:type="continuationSeparator" w:id="0">
    <w:p w14:paraId="0CADCD80" w14:textId="77777777" w:rsidR="0040205D" w:rsidRDefault="0040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387931"/>
      <w:docPartObj>
        <w:docPartGallery w:val="Page Numbers (Bottom of Page)"/>
        <w:docPartUnique/>
      </w:docPartObj>
    </w:sdtPr>
    <w:sdtEndPr/>
    <w:sdtContent>
      <w:p w14:paraId="5DED6D41" w14:textId="77777777" w:rsidR="001E7B86" w:rsidRDefault="00954E5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21A7">
          <w:rPr>
            <w:noProof/>
            <w:lang w:val="ru-RU"/>
          </w:rPr>
          <w:t>23</w:t>
        </w:r>
        <w:r>
          <w:fldChar w:fldCharType="end"/>
        </w:r>
      </w:p>
    </w:sdtContent>
  </w:sdt>
  <w:p w14:paraId="78852E34" w14:textId="77777777" w:rsidR="001E7B86" w:rsidRDefault="001E7B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521E" w14:textId="77777777" w:rsidR="0040205D" w:rsidRDefault="0040205D">
      <w:pPr>
        <w:spacing w:after="0" w:line="240" w:lineRule="auto"/>
      </w:pPr>
      <w:r>
        <w:separator/>
      </w:r>
    </w:p>
  </w:footnote>
  <w:footnote w:type="continuationSeparator" w:id="0">
    <w:p w14:paraId="13755C14" w14:textId="77777777" w:rsidR="0040205D" w:rsidRDefault="0040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72250"/>
    <w:multiLevelType w:val="hybridMultilevel"/>
    <w:tmpl w:val="14D215E2"/>
    <w:lvl w:ilvl="0" w:tplc="45A2EB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C4"/>
    <w:rsid w:val="0002025D"/>
    <w:rsid w:val="00020630"/>
    <w:rsid w:val="00022C21"/>
    <w:rsid w:val="00026AA0"/>
    <w:rsid w:val="000340E3"/>
    <w:rsid w:val="0004547C"/>
    <w:rsid w:val="000670D3"/>
    <w:rsid w:val="000A4412"/>
    <w:rsid w:val="000D3E67"/>
    <w:rsid w:val="001013D2"/>
    <w:rsid w:val="001031ED"/>
    <w:rsid w:val="00112309"/>
    <w:rsid w:val="00135FC2"/>
    <w:rsid w:val="00162120"/>
    <w:rsid w:val="001746CD"/>
    <w:rsid w:val="001A0AAB"/>
    <w:rsid w:val="001A2FF2"/>
    <w:rsid w:val="001A332A"/>
    <w:rsid w:val="001B0DC2"/>
    <w:rsid w:val="001D7426"/>
    <w:rsid w:val="001E406C"/>
    <w:rsid w:val="001E7B86"/>
    <w:rsid w:val="001F053B"/>
    <w:rsid w:val="001F2F2D"/>
    <w:rsid w:val="00202825"/>
    <w:rsid w:val="00202D6E"/>
    <w:rsid w:val="00212942"/>
    <w:rsid w:val="0024678B"/>
    <w:rsid w:val="00291E69"/>
    <w:rsid w:val="002A33B9"/>
    <w:rsid w:val="002C0479"/>
    <w:rsid w:val="002D4BCE"/>
    <w:rsid w:val="002D73D9"/>
    <w:rsid w:val="002E3C26"/>
    <w:rsid w:val="00314F1F"/>
    <w:rsid w:val="003240BF"/>
    <w:rsid w:val="00347438"/>
    <w:rsid w:val="00366E9F"/>
    <w:rsid w:val="003C4D5E"/>
    <w:rsid w:val="003D52DB"/>
    <w:rsid w:val="0040205D"/>
    <w:rsid w:val="004125C7"/>
    <w:rsid w:val="004136B1"/>
    <w:rsid w:val="0044745A"/>
    <w:rsid w:val="00473AA4"/>
    <w:rsid w:val="00481076"/>
    <w:rsid w:val="004A71E8"/>
    <w:rsid w:val="004B4EFD"/>
    <w:rsid w:val="004C7255"/>
    <w:rsid w:val="004E1D68"/>
    <w:rsid w:val="004F4628"/>
    <w:rsid w:val="004F7D9D"/>
    <w:rsid w:val="0050670F"/>
    <w:rsid w:val="00513721"/>
    <w:rsid w:val="00536F5E"/>
    <w:rsid w:val="005615C6"/>
    <w:rsid w:val="00570C88"/>
    <w:rsid w:val="005A2B37"/>
    <w:rsid w:val="005B2E7D"/>
    <w:rsid w:val="005B72A7"/>
    <w:rsid w:val="005C1423"/>
    <w:rsid w:val="005E4013"/>
    <w:rsid w:val="005E6D9D"/>
    <w:rsid w:val="00606C38"/>
    <w:rsid w:val="006161D5"/>
    <w:rsid w:val="0062252D"/>
    <w:rsid w:val="006327AC"/>
    <w:rsid w:val="00637BFC"/>
    <w:rsid w:val="00651636"/>
    <w:rsid w:val="006538B5"/>
    <w:rsid w:val="00666C2F"/>
    <w:rsid w:val="0068669A"/>
    <w:rsid w:val="006C1F2B"/>
    <w:rsid w:val="006C66F7"/>
    <w:rsid w:val="006F7565"/>
    <w:rsid w:val="00723BCC"/>
    <w:rsid w:val="00737486"/>
    <w:rsid w:val="0077342A"/>
    <w:rsid w:val="00773607"/>
    <w:rsid w:val="007856B4"/>
    <w:rsid w:val="00794948"/>
    <w:rsid w:val="007A6D03"/>
    <w:rsid w:val="007C0A91"/>
    <w:rsid w:val="007C222B"/>
    <w:rsid w:val="007C4ED3"/>
    <w:rsid w:val="007D2A4F"/>
    <w:rsid w:val="007F6FFB"/>
    <w:rsid w:val="008106D0"/>
    <w:rsid w:val="008429C3"/>
    <w:rsid w:val="0085074C"/>
    <w:rsid w:val="00851DD0"/>
    <w:rsid w:val="00864B90"/>
    <w:rsid w:val="008B3BCE"/>
    <w:rsid w:val="008B61BE"/>
    <w:rsid w:val="008B79CD"/>
    <w:rsid w:val="008C4D4D"/>
    <w:rsid w:val="008D4028"/>
    <w:rsid w:val="008D7CCE"/>
    <w:rsid w:val="008E4AE8"/>
    <w:rsid w:val="008F207B"/>
    <w:rsid w:val="00904D2F"/>
    <w:rsid w:val="0090634B"/>
    <w:rsid w:val="00940FF9"/>
    <w:rsid w:val="00954E54"/>
    <w:rsid w:val="009758D7"/>
    <w:rsid w:val="0097730C"/>
    <w:rsid w:val="00980ACC"/>
    <w:rsid w:val="009B440F"/>
    <w:rsid w:val="009B5F8C"/>
    <w:rsid w:val="009E300F"/>
    <w:rsid w:val="00A27BBD"/>
    <w:rsid w:val="00A306E8"/>
    <w:rsid w:val="00A43831"/>
    <w:rsid w:val="00A474D0"/>
    <w:rsid w:val="00A50893"/>
    <w:rsid w:val="00A57166"/>
    <w:rsid w:val="00AA129C"/>
    <w:rsid w:val="00AB1024"/>
    <w:rsid w:val="00AC3461"/>
    <w:rsid w:val="00AD42B1"/>
    <w:rsid w:val="00AE0083"/>
    <w:rsid w:val="00AE4411"/>
    <w:rsid w:val="00AF4281"/>
    <w:rsid w:val="00B0724C"/>
    <w:rsid w:val="00B41C81"/>
    <w:rsid w:val="00B42481"/>
    <w:rsid w:val="00B53C44"/>
    <w:rsid w:val="00B80E77"/>
    <w:rsid w:val="00B8243B"/>
    <w:rsid w:val="00B87C5A"/>
    <w:rsid w:val="00B97C3E"/>
    <w:rsid w:val="00BC25DD"/>
    <w:rsid w:val="00BD3DCA"/>
    <w:rsid w:val="00C157F0"/>
    <w:rsid w:val="00C15CED"/>
    <w:rsid w:val="00C20921"/>
    <w:rsid w:val="00C45843"/>
    <w:rsid w:val="00C511E4"/>
    <w:rsid w:val="00C60505"/>
    <w:rsid w:val="00C608B1"/>
    <w:rsid w:val="00C7344C"/>
    <w:rsid w:val="00C854B5"/>
    <w:rsid w:val="00C94A82"/>
    <w:rsid w:val="00D10270"/>
    <w:rsid w:val="00D16413"/>
    <w:rsid w:val="00D31611"/>
    <w:rsid w:val="00D53074"/>
    <w:rsid w:val="00D56935"/>
    <w:rsid w:val="00D660DD"/>
    <w:rsid w:val="00D74A47"/>
    <w:rsid w:val="00D74C22"/>
    <w:rsid w:val="00D836C3"/>
    <w:rsid w:val="00D84FD3"/>
    <w:rsid w:val="00D93D8C"/>
    <w:rsid w:val="00DA13BB"/>
    <w:rsid w:val="00DA5232"/>
    <w:rsid w:val="00DD3AEC"/>
    <w:rsid w:val="00DE1B7C"/>
    <w:rsid w:val="00DF5DDA"/>
    <w:rsid w:val="00E13372"/>
    <w:rsid w:val="00E51D6E"/>
    <w:rsid w:val="00E57505"/>
    <w:rsid w:val="00E741DD"/>
    <w:rsid w:val="00E820A0"/>
    <w:rsid w:val="00E968BB"/>
    <w:rsid w:val="00EC16D5"/>
    <w:rsid w:val="00EC45FD"/>
    <w:rsid w:val="00EC54F9"/>
    <w:rsid w:val="00ED38CF"/>
    <w:rsid w:val="00F00726"/>
    <w:rsid w:val="00F046C4"/>
    <w:rsid w:val="00F32275"/>
    <w:rsid w:val="00F3242E"/>
    <w:rsid w:val="00F378D3"/>
    <w:rsid w:val="00F37FAD"/>
    <w:rsid w:val="00F56E1B"/>
    <w:rsid w:val="00F749E3"/>
    <w:rsid w:val="00FC3257"/>
    <w:rsid w:val="00FC5D51"/>
    <w:rsid w:val="00FC6EE4"/>
    <w:rsid w:val="00FD7CA0"/>
    <w:rsid w:val="00FE1802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289A"/>
  <w15:chartTrackingRefBased/>
  <w15:docId w15:val="{1665786A-C5DE-42E0-8957-7D4A3B95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7F0"/>
    <w:pPr>
      <w:spacing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4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4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4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6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6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6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46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46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46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4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0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04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0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6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046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46C4"/>
    <w:rPr>
      <w:b/>
      <w:bCs/>
      <w:smallCaps/>
      <w:color w:val="0F4761" w:themeColor="accent1" w:themeShade="BF"/>
      <w:spacing w:val="5"/>
    </w:rPr>
  </w:style>
  <w:style w:type="character" w:styleId="ae">
    <w:name w:val="Emphasis"/>
    <w:basedOn w:val="a0"/>
    <w:uiPriority w:val="20"/>
    <w:qFormat/>
    <w:rsid w:val="00C157F0"/>
    <w:rPr>
      <w:i/>
      <w:iCs/>
    </w:rPr>
  </w:style>
  <w:style w:type="paragraph" w:styleId="af">
    <w:name w:val="footer"/>
    <w:basedOn w:val="a"/>
    <w:link w:val="af0"/>
    <w:uiPriority w:val="99"/>
    <w:unhideWhenUsed/>
    <w:rsid w:val="00C157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C157F0"/>
    <w:rPr>
      <w:kern w:val="0"/>
      <w:sz w:val="22"/>
      <w:szCs w:val="22"/>
      <w:lang w:val="uk-UA"/>
      <w14:ligatures w14:val="none"/>
    </w:rPr>
  </w:style>
  <w:style w:type="character" w:styleId="af1">
    <w:name w:val="Hyperlink"/>
    <w:basedOn w:val="a0"/>
    <w:uiPriority w:val="99"/>
    <w:semiHidden/>
    <w:unhideWhenUsed/>
    <w:rsid w:val="00202825"/>
    <w:rPr>
      <w:color w:val="0000FF"/>
      <w:u w:val="single"/>
    </w:rPr>
  </w:style>
  <w:style w:type="character" w:styleId="af2">
    <w:name w:val="Strong"/>
    <w:basedOn w:val="a0"/>
    <w:uiPriority w:val="22"/>
    <w:qFormat/>
    <w:rsid w:val="00202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07592933?pwd=bWlXb2lRZ25kVjdWN05hblZMaDZzUT0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807592933?pwd=bWlXb2lRZ25kVjdWN05hblZMaDZzUT09" TargetMode="External"/><Relationship Id="rId12" Type="http://schemas.openxmlformats.org/officeDocument/2006/relationships/hyperlink" Target="https://www.unipo.sk/ua/filosofsky-fakultet/instituti/iu/spivrobitnykyinstytutuu/starsivykladaci/adrianaam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92775564272?pwd=dldiRnpPY09FSzlKVGZtKzJjek9DQT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oom.us/j/3877414518?pwd=VXprd3JwaXJqZWdqakZ1dHA1ZHpl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3513583575?pwd=eG9PampDNkFEZ3lUaElBUmN5aTYxd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14318</Words>
  <Characters>8162</Characters>
  <Application>Microsoft Office Word</Application>
  <DocSecurity>0</DocSecurity>
  <Lines>68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ІНТЕГРОВАНІ ПРАКТИКИ РОЗВИТКУ НАВИЧОК ТВОРЧОГО ПРОФЕСІЙНО ОРІЄНТОВАНОГО ЧИТАННЯ </vt:lpstr>
    </vt:vector>
  </TitlesOfParts>
  <Company/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Салата</dc:creator>
  <cp:keywords/>
  <dc:description/>
  <cp:lastModifiedBy>Світлана</cp:lastModifiedBy>
  <cp:revision>5</cp:revision>
  <dcterms:created xsi:type="dcterms:W3CDTF">2025-03-30T23:41:00Z</dcterms:created>
  <dcterms:modified xsi:type="dcterms:W3CDTF">2025-04-03T22:24:00Z</dcterms:modified>
</cp:coreProperties>
</file>