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945C" w14:textId="6CDD6B3B" w:rsidR="00FD4D7C" w:rsidRPr="00B53740" w:rsidRDefault="00FD4D7C" w:rsidP="00FD4D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0"/>
          <w:szCs w:val="20"/>
          <w:lang w:val="uk-UA"/>
        </w:rPr>
      </w:pPr>
      <w:r w:rsidRPr="00B53740">
        <w:rPr>
          <w:noProof/>
          <w:lang w:val="uk-UA"/>
        </w:rPr>
        <w:drawing>
          <wp:inline distT="0" distB="0" distL="0" distR="0" wp14:anchorId="7E8E70DF" wp14:editId="65DF7572">
            <wp:extent cx="714375" cy="91403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91" cy="9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740">
        <w:rPr>
          <w:noProof/>
          <w:lang w:val="uk-UA"/>
        </w:rPr>
        <w:t xml:space="preserve">  </w:t>
      </w:r>
      <w:r w:rsidRPr="00B53740">
        <w:rPr>
          <w:noProof/>
          <w:lang w:val="uk-UA"/>
        </w:rPr>
        <w:drawing>
          <wp:inline distT="0" distB="0" distL="0" distR="0" wp14:anchorId="391F2281" wp14:editId="13C546AA">
            <wp:extent cx="695325" cy="913765"/>
            <wp:effectExtent l="0" t="0" r="952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2" cy="9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F2" w:rsidRPr="00B53740">
        <w:rPr>
          <w:noProof/>
          <w:lang w:val="uk-UA"/>
        </w:rPr>
        <w:t xml:space="preserve"> </w:t>
      </w:r>
      <w:r w:rsidR="00493F45" w:rsidRPr="00B53740">
        <w:rPr>
          <w:noProof/>
          <w:lang w:val="uk-UA"/>
        </w:rPr>
        <w:t xml:space="preserve"> </w:t>
      </w:r>
      <w:r w:rsidR="00CA48F2" w:rsidRPr="00B53740">
        <w:rPr>
          <w:noProof/>
          <w:lang w:val="uk-UA"/>
        </w:rPr>
        <w:drawing>
          <wp:inline distT="0" distB="0" distL="0" distR="0" wp14:anchorId="1EC76A1A" wp14:editId="55FEE37C">
            <wp:extent cx="704850" cy="8902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8" cy="89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8F2" w:rsidRPr="00B53740">
        <w:rPr>
          <w:noProof/>
          <w:lang w:val="uk-UA"/>
        </w:rPr>
        <w:t xml:space="preserve"> </w:t>
      </w:r>
      <w:r w:rsidR="00493F45" w:rsidRPr="00B53740">
        <w:rPr>
          <w:noProof/>
          <w:lang w:val="uk-UA"/>
        </w:rPr>
        <w:t xml:space="preserve"> </w:t>
      </w:r>
      <w:r w:rsidR="00D94EB6" w:rsidRPr="00B53740">
        <w:rPr>
          <w:noProof/>
          <w:sz w:val="28"/>
          <w:szCs w:val="28"/>
          <w:lang w:val="uk-UA"/>
        </w:rPr>
        <w:drawing>
          <wp:inline distT="0" distB="0" distL="0" distR="0" wp14:anchorId="4D2F629C" wp14:editId="30A693C6">
            <wp:extent cx="876300" cy="876300"/>
            <wp:effectExtent l="0" t="0" r="0" b="0"/>
            <wp:docPr id="1" name="Рисунок 1" descr="Результат пошуку зображень за запитом &quot;логотип Інституту проблем вихо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логотип Інституту проблем вихованн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F45" w:rsidRPr="00B53740">
        <w:rPr>
          <w:noProof/>
          <w:lang w:val="uk-UA"/>
        </w:rPr>
        <w:t xml:space="preserve">  </w:t>
      </w:r>
      <w:r w:rsidR="00D94EB6" w:rsidRPr="00B53740">
        <w:rPr>
          <w:noProof/>
          <w:sz w:val="28"/>
          <w:szCs w:val="28"/>
          <w:lang w:val="uk-UA" w:eastAsia="uk-UA"/>
        </w:rPr>
        <w:drawing>
          <wp:inline distT="0" distB="0" distL="0" distR="0" wp14:anchorId="58C94434" wp14:editId="76C8A397">
            <wp:extent cx="866775" cy="866775"/>
            <wp:effectExtent l="0" t="0" r="9525" b="9525"/>
            <wp:docPr id="3" name="Рисунок 3" descr="C:\Users\kostia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a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054A" w14:textId="77777777" w:rsidR="00FD4D7C" w:rsidRPr="00B53740" w:rsidRDefault="00FD4D7C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0"/>
          <w:szCs w:val="20"/>
          <w:lang w:val="uk-UA"/>
        </w:rPr>
      </w:pPr>
    </w:p>
    <w:p w14:paraId="0B17477E" w14:textId="14A97F72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B53740">
        <w:rPr>
          <w:b/>
          <w:color w:val="000000"/>
          <w:sz w:val="20"/>
          <w:szCs w:val="20"/>
          <w:lang w:val="uk-UA"/>
        </w:rPr>
        <w:t>КИЇВСЬКИЙ УНІВЕРСИТЕТ ІМЕНІ БОРИСА ГРІНЧЕНКА</w:t>
      </w:r>
    </w:p>
    <w:p w14:paraId="171E63D9" w14:textId="77777777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B53740">
        <w:rPr>
          <w:b/>
          <w:color w:val="000000"/>
          <w:sz w:val="20"/>
          <w:szCs w:val="20"/>
          <w:lang w:val="uk-UA"/>
        </w:rPr>
        <w:t>ІНСТИТУТ ПІСЛЯДИПЛОМНОЇ ОСВІТИ</w:t>
      </w:r>
    </w:p>
    <w:p w14:paraId="03E942B8" w14:textId="77777777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B53740">
        <w:rPr>
          <w:b/>
          <w:color w:val="000000"/>
          <w:sz w:val="20"/>
          <w:szCs w:val="20"/>
          <w:lang w:val="uk-UA"/>
        </w:rPr>
        <w:t>КАФЕДРА ДОШКІЛЬНОЇ ТА ПОЧАТКОВОЇ ОСВІТИ</w:t>
      </w:r>
    </w:p>
    <w:p w14:paraId="5BC27938" w14:textId="74C0518A" w:rsidR="0010380B" w:rsidRPr="00B53740" w:rsidRDefault="00D94EB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222222"/>
          <w:sz w:val="20"/>
          <w:szCs w:val="20"/>
          <w:highlight w:val="white"/>
          <w:lang w:val="uk-UA"/>
        </w:rPr>
      </w:pPr>
      <w:r w:rsidRPr="00B53740">
        <w:rPr>
          <w:b/>
          <w:color w:val="222222"/>
          <w:sz w:val="20"/>
          <w:szCs w:val="20"/>
          <w:highlight w:val="white"/>
          <w:lang w:val="uk-UA"/>
        </w:rPr>
        <w:t xml:space="preserve">ПЕДАГОГІЧНИЙ </w:t>
      </w:r>
      <w:r w:rsidR="00253FDB" w:rsidRPr="00B53740">
        <w:rPr>
          <w:b/>
          <w:color w:val="222222"/>
          <w:sz w:val="20"/>
          <w:szCs w:val="20"/>
          <w:highlight w:val="white"/>
          <w:lang w:val="uk-UA"/>
        </w:rPr>
        <w:t>ІНСТИТУТ</w:t>
      </w:r>
    </w:p>
    <w:p w14:paraId="312555C8" w14:textId="65389114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B53740">
        <w:rPr>
          <w:b/>
          <w:color w:val="222222"/>
          <w:sz w:val="20"/>
          <w:szCs w:val="20"/>
          <w:lang w:val="uk-UA"/>
        </w:rPr>
        <w:t>КАФЕДРА ПОЧАТКОВОЇ ОСВІТИ</w:t>
      </w:r>
    </w:p>
    <w:p w14:paraId="1D636954" w14:textId="77777777" w:rsidR="007176AD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sz w:val="20"/>
          <w:szCs w:val="20"/>
          <w:lang w:val="uk-UA"/>
        </w:rPr>
      </w:pPr>
      <w:r w:rsidRPr="00B53740">
        <w:rPr>
          <w:b/>
          <w:bCs/>
          <w:sz w:val="20"/>
          <w:szCs w:val="20"/>
          <w:lang w:val="uk-UA"/>
        </w:rPr>
        <w:t>НАЦІРНАЛЬНА АКАДЕМІЯ ПЕДАГОГІЧНИХ НАУК УКРАЇНИ</w:t>
      </w:r>
    </w:p>
    <w:p w14:paraId="51F02AEC" w14:textId="44CA3BC2" w:rsidR="004A1436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bCs/>
          <w:sz w:val="20"/>
          <w:szCs w:val="20"/>
          <w:lang w:val="uk-UA"/>
        </w:rPr>
      </w:pPr>
      <w:r w:rsidRPr="00B53740">
        <w:rPr>
          <w:b/>
          <w:sz w:val="20"/>
          <w:szCs w:val="20"/>
          <w:lang w:val="uk-UA"/>
        </w:rPr>
        <w:t>ІНСТИТУТ ПРОБЛЕМ ВИХОВАННЯ</w:t>
      </w:r>
    </w:p>
    <w:p w14:paraId="63E57737" w14:textId="35420895" w:rsidR="007176AD" w:rsidRPr="00B53740" w:rsidRDefault="007176AD" w:rsidP="007176AD">
      <w:pPr>
        <w:ind w:left="0" w:hanging="2"/>
        <w:jc w:val="center"/>
        <w:rPr>
          <w:b/>
          <w:sz w:val="20"/>
          <w:szCs w:val="20"/>
          <w:lang w:val="uk-UA"/>
        </w:rPr>
      </w:pPr>
      <w:r w:rsidRPr="00B53740">
        <w:rPr>
          <w:b/>
          <w:sz w:val="20"/>
          <w:szCs w:val="20"/>
          <w:lang w:val="uk-UA"/>
        </w:rPr>
        <w:t>ЦЕНТРАЛЬНОУКРАЇНСЬКИЙ ДЕРЖАВНИЙ ПЕДАГОГІЧНИЙ УНІВЕРСИТЕТ ІМЕНІ ВОЛОДИМИРА ВИННИЧЕНКА</w:t>
      </w:r>
    </w:p>
    <w:p w14:paraId="6E0964E2" w14:textId="77777777" w:rsidR="009968DB" w:rsidRPr="00B53740" w:rsidRDefault="009968DB" w:rsidP="007176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53B0821D" w14:textId="3FB62053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B53740">
        <w:rPr>
          <w:b/>
          <w:color w:val="000000"/>
          <w:lang w:val="uk-UA"/>
        </w:rPr>
        <w:t>ПРОГРАМА</w:t>
      </w:r>
    </w:p>
    <w:p w14:paraId="4902D41D" w14:textId="77777777" w:rsidR="007176AD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57C86AD" w14:textId="69F712B8" w:rsidR="00D60AA8" w:rsidRPr="00B53740" w:rsidRDefault="00796B6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великого кола</w:t>
      </w:r>
    </w:p>
    <w:p w14:paraId="1210033C" w14:textId="6724E151" w:rsidR="007176AD" w:rsidRPr="00B53740" w:rsidRDefault="007176AD" w:rsidP="007176AD">
      <w:pPr>
        <w:spacing w:line="240" w:lineRule="auto"/>
        <w:ind w:left="0" w:hanging="2"/>
        <w:jc w:val="center"/>
        <w:rPr>
          <w:color w:val="222222"/>
          <w:lang w:val="uk-UA"/>
        </w:rPr>
      </w:pPr>
      <w:r w:rsidRPr="00B53740">
        <w:rPr>
          <w:b/>
          <w:bCs/>
          <w:color w:val="000000"/>
          <w:lang w:val="uk-UA"/>
        </w:rPr>
        <w:t>ОСВІТА В КОНТЕКСТІ НОВИХ ВИКЛИКІВ ЧАСУ: УКРАЇНСЬКИЙ ТА ЗАКОРДОННИЙ ДОСВІД</w:t>
      </w:r>
    </w:p>
    <w:p w14:paraId="07B6BF4E" w14:textId="77777777" w:rsidR="00967DAF" w:rsidRPr="00B53740" w:rsidRDefault="00967DA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1EB3B3E0" w14:textId="08D5D8B9" w:rsidR="00D60AA8" w:rsidRPr="00B53740" w:rsidRDefault="00D94EB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B53740">
        <w:rPr>
          <w:color w:val="000000"/>
          <w:lang w:val="uk-UA"/>
        </w:rPr>
        <w:t>в рамках круглого столу</w:t>
      </w:r>
    </w:p>
    <w:p w14:paraId="2171C0AB" w14:textId="77777777" w:rsidR="00796B68" w:rsidRDefault="00796B6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  <w:r>
        <w:rPr>
          <w:color w:val="000000"/>
        </w:rPr>
        <w:t>СТРАТЕГІЧНІ НАПРЯМИ ПРОФЕСІЙНОГО РОЗВИТКУ ПЕДАГОГІЧНИХ ПРАЦІВНИКІВ СТОЛИЧНОЇ ОСВІТИ</w:t>
      </w:r>
    </w:p>
    <w:p w14:paraId="0E988632" w14:textId="7AC6387B" w:rsidR="00D60AA8" w:rsidRPr="00B53740" w:rsidRDefault="00796B6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>
        <w:rPr>
          <w:color w:val="000000"/>
        </w:rPr>
        <w:t>В УМОВАХ СЬОГОДЕННЯ</w:t>
      </w:r>
    </w:p>
    <w:p w14:paraId="4813A03E" w14:textId="39A5F617" w:rsidR="00D60AA8" w:rsidRPr="00B53740" w:rsidRDefault="00D94EB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B050"/>
          <w:sz w:val="32"/>
          <w:szCs w:val="32"/>
          <w:lang w:val="uk-UA"/>
        </w:rPr>
      </w:pPr>
      <w:r w:rsidRPr="00B53740">
        <w:rPr>
          <w:b/>
          <w:i/>
          <w:color w:val="00B050"/>
          <w:sz w:val="32"/>
          <w:szCs w:val="32"/>
          <w:lang w:val="uk-UA"/>
        </w:rPr>
        <w:t>2</w:t>
      </w:r>
      <w:r w:rsidR="00C64565">
        <w:rPr>
          <w:b/>
          <w:i/>
          <w:color w:val="00B050"/>
          <w:sz w:val="32"/>
          <w:szCs w:val="32"/>
          <w:lang w:val="uk-UA"/>
        </w:rPr>
        <w:t>4</w:t>
      </w:r>
      <w:r w:rsidR="00253FDB" w:rsidRPr="00B53740">
        <w:rPr>
          <w:b/>
          <w:i/>
          <w:color w:val="00B050"/>
          <w:sz w:val="32"/>
          <w:szCs w:val="32"/>
          <w:lang w:val="uk-UA"/>
        </w:rPr>
        <w:t xml:space="preserve"> </w:t>
      </w:r>
      <w:r w:rsidR="004A1436" w:rsidRPr="00B53740">
        <w:rPr>
          <w:b/>
          <w:i/>
          <w:color w:val="00B050"/>
          <w:sz w:val="32"/>
          <w:szCs w:val="32"/>
          <w:lang w:val="uk-UA"/>
        </w:rPr>
        <w:t>т</w:t>
      </w:r>
      <w:r w:rsidRPr="00B53740">
        <w:rPr>
          <w:b/>
          <w:i/>
          <w:color w:val="00B050"/>
          <w:sz w:val="32"/>
          <w:szCs w:val="32"/>
          <w:lang w:val="uk-UA"/>
        </w:rPr>
        <w:t>рав</w:t>
      </w:r>
      <w:r w:rsidR="00253FDB" w:rsidRPr="00B53740">
        <w:rPr>
          <w:b/>
          <w:i/>
          <w:color w:val="00B050"/>
          <w:sz w:val="32"/>
          <w:szCs w:val="32"/>
          <w:lang w:val="uk-UA"/>
        </w:rPr>
        <w:t>ня 202</w:t>
      </w:r>
      <w:r w:rsidRPr="00B53740">
        <w:rPr>
          <w:b/>
          <w:i/>
          <w:color w:val="00B050"/>
          <w:sz w:val="32"/>
          <w:szCs w:val="32"/>
          <w:lang w:val="uk-UA"/>
        </w:rPr>
        <w:t>2</w:t>
      </w:r>
      <w:r w:rsidR="00253FDB" w:rsidRPr="00B53740">
        <w:rPr>
          <w:b/>
          <w:i/>
          <w:color w:val="00B050"/>
          <w:sz w:val="32"/>
          <w:szCs w:val="32"/>
          <w:lang w:val="uk-UA"/>
        </w:rPr>
        <w:t xml:space="preserve"> року</w:t>
      </w:r>
    </w:p>
    <w:p w14:paraId="33F74929" w14:textId="1984E077" w:rsidR="00D60AA8" w:rsidRPr="00B53740" w:rsidRDefault="00D60AA8" w:rsidP="007A6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30BE6D2E" w14:textId="50F40114" w:rsidR="00D60AA8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B53740">
        <w:rPr>
          <w:b/>
          <w:color w:val="000000"/>
          <w:lang w:val="uk-UA"/>
        </w:rPr>
        <w:t>ЧАС ЗУСТРІЧІ : 16.00-18.00</w:t>
      </w:r>
    </w:p>
    <w:p w14:paraId="3BDA45D7" w14:textId="77777777" w:rsidR="007176AD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144B516" w14:textId="01E5695E" w:rsidR="007176AD" w:rsidRPr="00B53740" w:rsidRDefault="007176AD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B53740">
        <w:rPr>
          <w:color w:val="000000"/>
          <w:lang w:val="uk-UA"/>
        </w:rPr>
        <w:t>ПОСИЛАННЯ НА ЗУСТРІЧ :</w:t>
      </w:r>
    </w:p>
    <w:p w14:paraId="30368E28" w14:textId="77777777" w:rsidR="007176AD" w:rsidRPr="00B53740" w:rsidRDefault="00EF1D1D" w:rsidP="007176AD">
      <w:pPr>
        <w:spacing w:line="240" w:lineRule="auto"/>
        <w:ind w:left="0" w:hanging="2"/>
        <w:jc w:val="center"/>
        <w:rPr>
          <w:color w:val="1155CC"/>
          <w:u w:val="single"/>
          <w:lang w:val="uk-UA"/>
        </w:rPr>
      </w:pPr>
      <w:hyperlink r:id="rId13" w:tgtFrame="_blank" w:history="1">
        <w:r w:rsidR="007176AD" w:rsidRPr="00B53740">
          <w:rPr>
            <w:color w:val="1155CC"/>
            <w:u w:val="single"/>
            <w:lang w:val="uk-UA"/>
          </w:rPr>
          <w:t>https://us04web.zoom.us/j/3513583575?pwd=eG9PampDNkFEZ3lUaElBUmN5aTYxdz09</w:t>
        </w:r>
      </w:hyperlink>
    </w:p>
    <w:p w14:paraId="37F8702B" w14:textId="77777777" w:rsidR="007176AD" w:rsidRPr="00B53740" w:rsidRDefault="007176AD" w:rsidP="007176AD">
      <w:pPr>
        <w:spacing w:line="240" w:lineRule="auto"/>
        <w:ind w:left="0" w:hanging="2"/>
        <w:jc w:val="center"/>
        <w:rPr>
          <w:color w:val="222222"/>
          <w:lang w:val="uk-UA"/>
        </w:rPr>
      </w:pPr>
      <w:r w:rsidRPr="00B53740">
        <w:rPr>
          <w:color w:val="000000"/>
          <w:lang w:val="uk-UA"/>
        </w:rPr>
        <w:t>Ідентифікатор конференції: 351 358 3575 Код доступу: gtmGt9</w:t>
      </w:r>
    </w:p>
    <w:p w14:paraId="72EFC17B" w14:textId="77777777" w:rsidR="004A1436" w:rsidRPr="00B53740" w:rsidRDefault="004A1436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40240C83" w14:textId="34105DEB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lang w:val="uk-UA"/>
        </w:rPr>
      </w:pPr>
      <w:r w:rsidRPr="00B53740">
        <w:rPr>
          <w:b/>
          <w:i/>
          <w:color w:val="000000"/>
          <w:sz w:val="28"/>
          <w:szCs w:val="28"/>
          <w:lang w:val="uk-UA"/>
        </w:rPr>
        <w:t>Шановні науковці, практики, студенти!</w:t>
      </w:r>
    </w:p>
    <w:p w14:paraId="4200DC60" w14:textId="3F8DE746" w:rsidR="00D60AA8" w:rsidRPr="00B5374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B53740">
        <w:rPr>
          <w:i/>
          <w:color w:val="000000"/>
          <w:sz w:val="28"/>
          <w:szCs w:val="28"/>
          <w:lang w:val="uk-UA"/>
        </w:rPr>
        <w:t>Вітаємо Вас на</w:t>
      </w:r>
      <w:r w:rsidR="007A6E02" w:rsidRPr="00B53740">
        <w:rPr>
          <w:i/>
          <w:color w:val="000000"/>
          <w:sz w:val="28"/>
          <w:szCs w:val="28"/>
          <w:lang w:val="uk-UA"/>
        </w:rPr>
        <w:t xml:space="preserve"> науково-комунікативному заході «</w:t>
      </w:r>
      <w:r w:rsidRPr="00B53740">
        <w:rPr>
          <w:i/>
          <w:color w:val="000000"/>
          <w:sz w:val="28"/>
          <w:szCs w:val="28"/>
          <w:lang w:val="uk-UA"/>
        </w:rPr>
        <w:t>Ве</w:t>
      </w:r>
      <w:r w:rsidR="00967DAF" w:rsidRPr="00B53740">
        <w:rPr>
          <w:i/>
          <w:color w:val="000000"/>
          <w:sz w:val="28"/>
          <w:szCs w:val="28"/>
          <w:lang w:val="uk-UA"/>
        </w:rPr>
        <w:t>лик</w:t>
      </w:r>
      <w:r w:rsidR="007A6E02" w:rsidRPr="00B53740">
        <w:rPr>
          <w:i/>
          <w:color w:val="000000"/>
          <w:sz w:val="28"/>
          <w:szCs w:val="28"/>
          <w:lang w:val="uk-UA"/>
        </w:rPr>
        <w:t>е</w:t>
      </w:r>
      <w:r w:rsidR="00967DAF" w:rsidRPr="00B53740">
        <w:rPr>
          <w:i/>
          <w:color w:val="000000"/>
          <w:sz w:val="28"/>
          <w:szCs w:val="28"/>
          <w:lang w:val="uk-UA"/>
        </w:rPr>
        <w:t xml:space="preserve"> кол</w:t>
      </w:r>
      <w:r w:rsidR="007A6E02" w:rsidRPr="00B53740">
        <w:rPr>
          <w:i/>
          <w:color w:val="000000"/>
          <w:sz w:val="28"/>
          <w:szCs w:val="28"/>
          <w:lang w:val="uk-UA"/>
        </w:rPr>
        <w:t xml:space="preserve">о» </w:t>
      </w:r>
      <w:r w:rsidRPr="00B53740">
        <w:rPr>
          <w:i/>
          <w:color w:val="000000"/>
          <w:sz w:val="28"/>
          <w:szCs w:val="28"/>
          <w:lang w:val="uk-UA"/>
        </w:rPr>
        <w:t xml:space="preserve">та зичимо </w:t>
      </w:r>
      <w:r w:rsidR="007A6E02" w:rsidRPr="00B53740">
        <w:rPr>
          <w:i/>
          <w:color w:val="000000"/>
          <w:sz w:val="28"/>
          <w:szCs w:val="28"/>
          <w:lang w:val="uk-UA"/>
        </w:rPr>
        <w:t xml:space="preserve">цікавого спілкування, </w:t>
      </w:r>
      <w:r w:rsidRPr="00B53740">
        <w:rPr>
          <w:i/>
          <w:color w:val="000000"/>
          <w:sz w:val="28"/>
          <w:szCs w:val="28"/>
          <w:lang w:val="uk-UA"/>
        </w:rPr>
        <w:t>плідної науково</w:t>
      </w:r>
      <w:r w:rsidR="007A6E02" w:rsidRPr="00B53740">
        <w:rPr>
          <w:i/>
          <w:color w:val="000000"/>
          <w:sz w:val="28"/>
          <w:szCs w:val="28"/>
          <w:lang w:val="uk-UA"/>
        </w:rPr>
        <w:t xml:space="preserve">-практичної </w:t>
      </w:r>
      <w:r w:rsidRPr="00B53740">
        <w:rPr>
          <w:i/>
          <w:color w:val="000000"/>
          <w:sz w:val="28"/>
          <w:szCs w:val="28"/>
          <w:lang w:val="uk-UA"/>
        </w:rPr>
        <w:t>діяльності, натхнення й творчості.</w:t>
      </w:r>
    </w:p>
    <w:p w14:paraId="59D60E21" w14:textId="3839C435" w:rsidR="00D60AA8" w:rsidRPr="00912AA0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497CF5">
        <w:rPr>
          <w:b/>
          <w:lang w:val="uk-UA"/>
        </w:rPr>
        <w:t xml:space="preserve">Мета: </w:t>
      </w:r>
      <w:r w:rsidR="007A6E02" w:rsidRPr="00497CF5">
        <w:rPr>
          <w:lang w:val="uk-UA"/>
        </w:rPr>
        <w:t>обговорення актуальних, складних і гострих питань у професійній сфері, обмін досвідом</w:t>
      </w:r>
      <w:r w:rsidR="00B11E44" w:rsidRPr="00497CF5">
        <w:rPr>
          <w:lang w:val="uk-UA"/>
        </w:rPr>
        <w:t>,</w:t>
      </w:r>
      <w:r w:rsidR="007A6E02" w:rsidRPr="00497CF5">
        <w:rPr>
          <w:lang w:val="uk-UA"/>
        </w:rPr>
        <w:t xml:space="preserve"> </w:t>
      </w:r>
      <w:r w:rsidR="00497CF5" w:rsidRPr="00497CF5">
        <w:rPr>
          <w:lang w:val="uk-UA"/>
        </w:rPr>
        <w:t>знаход</w:t>
      </w:r>
      <w:r w:rsidR="00497CF5">
        <w:rPr>
          <w:lang w:val="uk-UA"/>
        </w:rPr>
        <w:t>ження</w:t>
      </w:r>
      <w:r w:rsidR="00497CF5" w:rsidRPr="00497CF5">
        <w:rPr>
          <w:lang w:val="uk-UA"/>
        </w:rPr>
        <w:t xml:space="preserve"> компромісн</w:t>
      </w:r>
      <w:r w:rsidR="00497CF5">
        <w:rPr>
          <w:lang w:val="uk-UA"/>
        </w:rPr>
        <w:t>их</w:t>
      </w:r>
      <w:r w:rsidR="00497CF5" w:rsidRPr="00497CF5">
        <w:rPr>
          <w:lang w:val="uk-UA"/>
        </w:rPr>
        <w:t xml:space="preserve"> </w:t>
      </w:r>
      <w:r w:rsidR="00497CF5" w:rsidRPr="00912AA0">
        <w:rPr>
          <w:lang w:val="uk-UA"/>
        </w:rPr>
        <w:t xml:space="preserve">варіантів розв’язання нестандартних проблем сьогодення, </w:t>
      </w:r>
      <w:r w:rsidR="00912AA0">
        <w:rPr>
          <w:lang w:val="uk-UA"/>
        </w:rPr>
        <w:t>налагодження</w:t>
      </w:r>
      <w:r w:rsidR="00912AA0" w:rsidRPr="00912AA0">
        <w:rPr>
          <w:lang w:val="uk-UA"/>
        </w:rPr>
        <w:t xml:space="preserve"> співпрац</w:t>
      </w:r>
      <w:r w:rsidR="00912AA0">
        <w:rPr>
          <w:lang w:val="uk-UA"/>
        </w:rPr>
        <w:t>і</w:t>
      </w:r>
      <w:r w:rsidR="00912AA0" w:rsidRPr="00912AA0">
        <w:rPr>
          <w:lang w:val="uk-UA"/>
        </w:rPr>
        <w:t xml:space="preserve"> з представниками </w:t>
      </w:r>
      <w:r w:rsidR="00912AA0">
        <w:rPr>
          <w:lang w:val="uk-UA"/>
        </w:rPr>
        <w:t>р</w:t>
      </w:r>
      <w:r w:rsidR="00912AA0" w:rsidRPr="00912AA0">
        <w:rPr>
          <w:lang w:val="uk-UA"/>
        </w:rPr>
        <w:t>і</w:t>
      </w:r>
      <w:r w:rsidR="00912AA0">
        <w:rPr>
          <w:lang w:val="uk-UA"/>
        </w:rPr>
        <w:t>зн</w:t>
      </w:r>
      <w:r w:rsidR="00912AA0" w:rsidRPr="00912AA0">
        <w:rPr>
          <w:lang w:val="uk-UA"/>
        </w:rPr>
        <w:t xml:space="preserve">их закладів освіти, </w:t>
      </w:r>
      <w:r w:rsidR="00497CF5" w:rsidRPr="00912AA0">
        <w:rPr>
          <w:lang w:val="uk-UA"/>
        </w:rPr>
        <w:t>виявлення творчих ініціатив.</w:t>
      </w:r>
    </w:p>
    <w:p w14:paraId="506F3A04" w14:textId="5C1B3A27" w:rsidR="007A6E02" w:rsidRDefault="007A6E02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14:paraId="1B92DB03" w14:textId="77777777" w:rsidR="001627C3" w:rsidRPr="00912AA0" w:rsidRDefault="001627C3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14:paraId="505FB4DC" w14:textId="5F20B18E" w:rsidR="007A6E02" w:rsidRPr="00B53740" w:rsidRDefault="007A6E02" w:rsidP="007A6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84" w:firstLineChars="0" w:firstLine="284"/>
        <w:jc w:val="both"/>
        <w:rPr>
          <w:b/>
          <w:color w:val="000000"/>
          <w:lang w:val="uk-UA"/>
        </w:rPr>
      </w:pPr>
      <w:r w:rsidRPr="00B53740">
        <w:rPr>
          <w:b/>
          <w:color w:val="000000"/>
          <w:lang w:val="uk-UA"/>
        </w:rPr>
        <w:t>Проводарки</w:t>
      </w:r>
      <w:r w:rsidR="00B11E44" w:rsidRPr="00B53740">
        <w:rPr>
          <w:b/>
          <w:color w:val="000000"/>
          <w:lang w:val="uk-UA"/>
        </w:rPr>
        <w:t>:</w:t>
      </w:r>
    </w:p>
    <w:p w14:paraId="39C1BCC8" w14:textId="213AA7F8" w:rsidR="00D60AA8" w:rsidRPr="00B53740" w:rsidRDefault="007D7BB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53740">
        <w:rPr>
          <w:b/>
          <w:color w:val="000000"/>
          <w:lang w:val="uk-UA"/>
        </w:rPr>
        <w:t>Меленець Людмила Іванівна,</w:t>
      </w:r>
      <w:r w:rsidRPr="00B53740">
        <w:rPr>
          <w:color w:val="000000"/>
          <w:lang w:val="uk-UA"/>
        </w:rPr>
        <w:t xml:space="preserve"> завідувачк</w:t>
      </w:r>
      <w:r w:rsidR="007B07BF" w:rsidRPr="00B53740">
        <w:rPr>
          <w:lang w:val="uk-UA"/>
        </w:rPr>
        <w:t>а</w:t>
      </w:r>
      <w:r w:rsidRPr="00B53740">
        <w:rPr>
          <w:color w:val="000000"/>
          <w:lang w:val="uk-UA"/>
        </w:rPr>
        <w:t xml:space="preserve"> кафедри дошкільної та початкової освіти </w:t>
      </w:r>
      <w:r w:rsidR="001627C3" w:rsidRPr="00EA314C">
        <w:rPr>
          <w:iCs/>
          <w:lang w:val="uk-UA"/>
        </w:rPr>
        <w:t>І</w:t>
      </w:r>
      <w:r w:rsidR="001627C3">
        <w:rPr>
          <w:iCs/>
          <w:lang w:val="uk-UA"/>
        </w:rPr>
        <w:t>нституту післядипломної освіти</w:t>
      </w:r>
      <w:r w:rsidRPr="00B53740">
        <w:rPr>
          <w:color w:val="000000"/>
          <w:lang w:val="uk-UA"/>
        </w:rPr>
        <w:t xml:space="preserve"> </w:t>
      </w:r>
      <w:r w:rsidR="00B11E44" w:rsidRPr="00B53740">
        <w:rPr>
          <w:color w:val="000000"/>
          <w:lang w:val="uk-UA"/>
        </w:rPr>
        <w:t>У</w:t>
      </w:r>
      <w:r w:rsidRPr="00B53740">
        <w:rPr>
          <w:color w:val="000000"/>
          <w:lang w:val="uk-UA"/>
        </w:rPr>
        <w:t>ніверситету Грінченка, канд</w:t>
      </w:r>
      <w:r w:rsidRPr="00B53740">
        <w:rPr>
          <w:lang w:val="uk-UA"/>
        </w:rPr>
        <w:t>.</w:t>
      </w:r>
      <w:r w:rsidRPr="00B53740">
        <w:rPr>
          <w:color w:val="000000"/>
          <w:lang w:val="uk-UA"/>
        </w:rPr>
        <w:t xml:space="preserve"> пед</w:t>
      </w:r>
      <w:r w:rsidRPr="00B53740">
        <w:rPr>
          <w:lang w:val="uk-UA"/>
        </w:rPr>
        <w:t>.</w:t>
      </w:r>
      <w:r w:rsidRPr="00B53740">
        <w:rPr>
          <w:color w:val="000000"/>
          <w:lang w:val="uk-UA"/>
        </w:rPr>
        <w:t xml:space="preserve"> наук</w:t>
      </w:r>
      <w:r w:rsidR="001F3B84" w:rsidRPr="00B53740">
        <w:rPr>
          <w:color w:val="000000"/>
          <w:lang w:val="uk-UA"/>
        </w:rPr>
        <w:t>.</w:t>
      </w:r>
    </w:p>
    <w:p w14:paraId="5BA78675" w14:textId="6AF32C30" w:rsidR="00B11E44" w:rsidRPr="00B53740" w:rsidRDefault="00B11E44" w:rsidP="00B11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b/>
          <w:bCs/>
          <w:color w:val="000000"/>
          <w:lang w:val="uk-UA"/>
        </w:rPr>
      </w:pPr>
      <w:r w:rsidRPr="00B53740">
        <w:rPr>
          <w:b/>
          <w:bCs/>
          <w:color w:val="000000"/>
          <w:lang w:val="uk-UA"/>
        </w:rPr>
        <w:t xml:space="preserve">Цибульська Світлана Михайлівна, </w:t>
      </w:r>
      <w:r w:rsidRPr="00B53740">
        <w:rPr>
          <w:color w:val="000000"/>
          <w:lang w:val="uk-UA"/>
        </w:rPr>
        <w:t>старша викладачка кафедри дошкільної та початкової освіти</w:t>
      </w:r>
      <w:r w:rsidRPr="00B53740">
        <w:rPr>
          <w:b/>
          <w:bCs/>
          <w:color w:val="000000"/>
          <w:lang w:val="uk-UA"/>
        </w:rPr>
        <w:t xml:space="preserve"> </w:t>
      </w:r>
      <w:r w:rsidR="001627C3" w:rsidRPr="00EA314C">
        <w:rPr>
          <w:iCs/>
          <w:lang w:val="uk-UA"/>
        </w:rPr>
        <w:t>І</w:t>
      </w:r>
      <w:r w:rsidR="001627C3">
        <w:rPr>
          <w:iCs/>
          <w:lang w:val="uk-UA"/>
        </w:rPr>
        <w:t>нституту післядипломної освіти</w:t>
      </w:r>
      <w:r w:rsidR="001627C3" w:rsidRPr="00B53740">
        <w:rPr>
          <w:color w:val="000000"/>
          <w:lang w:val="uk-UA"/>
        </w:rPr>
        <w:t xml:space="preserve"> </w:t>
      </w:r>
      <w:r w:rsidRPr="00B53740">
        <w:rPr>
          <w:color w:val="000000"/>
          <w:lang w:val="uk-UA"/>
        </w:rPr>
        <w:t>Університету Грінченка, канд. пед. наук.</w:t>
      </w:r>
    </w:p>
    <w:p w14:paraId="2D0690F1" w14:textId="7BBE0449" w:rsidR="00B11E44" w:rsidRDefault="00B11E44" w:rsidP="00B11E44">
      <w:pPr>
        <w:spacing w:line="240" w:lineRule="auto"/>
        <w:ind w:left="0" w:hanging="2"/>
        <w:rPr>
          <w:i/>
          <w:iCs/>
          <w:lang w:val="uk-UA"/>
        </w:rPr>
      </w:pPr>
    </w:p>
    <w:p w14:paraId="43B760AD" w14:textId="77777777" w:rsidR="001627C3" w:rsidRPr="00B53740" w:rsidRDefault="001627C3" w:rsidP="00B11E44">
      <w:pPr>
        <w:spacing w:line="240" w:lineRule="auto"/>
        <w:ind w:left="0" w:hanging="2"/>
        <w:rPr>
          <w:i/>
          <w:iCs/>
          <w:lang w:val="uk-UA"/>
        </w:rPr>
      </w:pPr>
    </w:p>
    <w:p w14:paraId="61DBA673" w14:textId="7C46FA16" w:rsidR="00B11E44" w:rsidRDefault="00B11E44" w:rsidP="00B11E44">
      <w:pPr>
        <w:spacing w:line="240" w:lineRule="auto"/>
        <w:ind w:left="0" w:hanging="2"/>
        <w:rPr>
          <w:b/>
          <w:iCs/>
          <w:lang w:val="uk-UA"/>
        </w:rPr>
      </w:pPr>
      <w:r w:rsidRPr="00B53740">
        <w:rPr>
          <w:b/>
          <w:iCs/>
          <w:lang w:val="uk-UA"/>
        </w:rPr>
        <w:t>Учасники:</w:t>
      </w:r>
    </w:p>
    <w:p w14:paraId="49F50ADD" w14:textId="2D22E493" w:rsidR="00EA314C" w:rsidRDefault="00EA314C" w:rsidP="00EA314C">
      <w:pPr>
        <w:spacing w:line="240" w:lineRule="auto"/>
        <w:ind w:left="0" w:hanging="2"/>
        <w:jc w:val="both"/>
        <w:rPr>
          <w:iCs/>
          <w:lang w:val="uk-UA"/>
        </w:rPr>
      </w:pPr>
      <w:r w:rsidRPr="00EA314C">
        <w:rPr>
          <w:b/>
          <w:i/>
          <w:iCs/>
          <w:lang w:val="uk-UA"/>
        </w:rPr>
        <w:t xml:space="preserve">Войцехівський Михайло Федорович, </w:t>
      </w:r>
      <w:r w:rsidRPr="00EA314C">
        <w:rPr>
          <w:iCs/>
          <w:lang w:val="uk-UA"/>
        </w:rPr>
        <w:t>директор І</w:t>
      </w:r>
      <w:r w:rsidR="001627C3">
        <w:rPr>
          <w:iCs/>
          <w:lang w:val="uk-UA"/>
        </w:rPr>
        <w:t>нституту післядипломної освіти</w:t>
      </w:r>
      <w:r w:rsidRPr="00EA314C">
        <w:rPr>
          <w:iCs/>
          <w:lang w:val="uk-UA"/>
        </w:rPr>
        <w:t xml:space="preserve"> Університету Грінченка, канд. пед. наук, доцент</w:t>
      </w:r>
    </w:p>
    <w:p w14:paraId="4CF6F0BE" w14:textId="0E868631" w:rsidR="00CF3BB2" w:rsidRPr="00796B68" w:rsidRDefault="00796B68" w:rsidP="00B11E44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lang w:val="uk-UA"/>
        </w:rPr>
      </w:pPr>
      <w:r w:rsidRPr="00796B68">
        <w:rPr>
          <w:i/>
          <w:lang w:val="uk-UA"/>
        </w:rPr>
        <w:t xml:space="preserve">Ціннісні орієнтири </w:t>
      </w:r>
      <w:r>
        <w:rPr>
          <w:i/>
          <w:lang w:val="uk-UA"/>
        </w:rPr>
        <w:t>української освіти сьогодення</w:t>
      </w:r>
    </w:p>
    <w:p w14:paraId="599B2E23" w14:textId="77777777" w:rsidR="00596F59" w:rsidRDefault="00596F59" w:rsidP="00B11E44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i/>
          <w:iCs/>
          <w:color w:val="222222"/>
          <w:position w:val="0"/>
          <w:lang w:val="uk-UA"/>
        </w:rPr>
      </w:pPr>
    </w:p>
    <w:p w14:paraId="0E629449" w14:textId="44FA2005" w:rsidR="00B11E44" w:rsidRPr="001627C3" w:rsidRDefault="00B11E44" w:rsidP="00B11E44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Helvetica" w:hAnsi="Helvetica" w:cs="Helvetica"/>
          <w:color w:val="222222"/>
          <w:position w:val="0"/>
          <w:lang w:val="uk-UA"/>
        </w:rPr>
      </w:pPr>
      <w:r w:rsidRPr="00B11E44">
        <w:rPr>
          <w:b/>
          <w:bCs/>
          <w:i/>
          <w:iCs/>
          <w:color w:val="222222"/>
          <w:position w:val="0"/>
          <w:lang w:val="uk-UA"/>
        </w:rPr>
        <w:t>Антонова Олена Анатоліївна</w:t>
      </w:r>
      <w:r w:rsidRPr="00B11E44">
        <w:rPr>
          <w:color w:val="222222"/>
          <w:position w:val="0"/>
          <w:lang w:val="uk-UA"/>
        </w:rPr>
        <w:t xml:space="preserve">, </w:t>
      </w:r>
      <w:r w:rsidRPr="001627C3">
        <w:rPr>
          <w:color w:val="222222"/>
          <w:position w:val="0"/>
          <w:lang w:val="uk-UA"/>
        </w:rPr>
        <w:t xml:space="preserve">директорка </w:t>
      </w:r>
      <w:r w:rsidR="001627C3" w:rsidRPr="001627C3">
        <w:rPr>
          <w:color w:val="222222"/>
          <w:shd w:val="clear" w:color="auto" w:fill="FFFFFF"/>
          <w:lang w:val="uk-UA"/>
        </w:rPr>
        <w:t>Центру технічної творчості та професійної орієнтації</w:t>
      </w:r>
      <w:r w:rsidR="001627C3">
        <w:rPr>
          <w:color w:val="222222"/>
          <w:shd w:val="clear" w:color="auto" w:fill="FFFFFF"/>
          <w:lang w:val="uk-UA"/>
        </w:rPr>
        <w:t xml:space="preserve"> шкільної молоді</w:t>
      </w:r>
      <w:r w:rsidRPr="001627C3">
        <w:rPr>
          <w:color w:val="222222"/>
          <w:position w:val="0"/>
          <w:lang w:val="uk-UA"/>
        </w:rPr>
        <w:t>;</w:t>
      </w:r>
    </w:p>
    <w:p w14:paraId="76DF6FBB" w14:textId="44504827" w:rsidR="00B11E44" w:rsidRPr="00B11E44" w:rsidRDefault="00B11E44" w:rsidP="00B11E44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Helvetica" w:hAnsi="Helvetica" w:cs="Helvetica"/>
          <w:color w:val="222222"/>
          <w:position w:val="0"/>
          <w:lang w:val="uk-UA"/>
        </w:rPr>
      </w:pPr>
      <w:r w:rsidRPr="00B11E44">
        <w:rPr>
          <w:b/>
          <w:bCs/>
          <w:i/>
          <w:iCs/>
          <w:color w:val="222222"/>
          <w:position w:val="0"/>
          <w:lang w:val="uk-UA"/>
        </w:rPr>
        <w:t>Савченко Світлана Володимирівна,</w:t>
      </w:r>
      <w:r w:rsidRPr="00B11E44">
        <w:rPr>
          <w:color w:val="222222"/>
          <w:position w:val="0"/>
          <w:lang w:val="uk-UA"/>
        </w:rPr>
        <w:t xml:space="preserve"> викладачка кафедри історичної та громадянської освіти </w:t>
      </w:r>
      <w:r w:rsidR="001627C3" w:rsidRPr="00EA314C">
        <w:rPr>
          <w:iCs/>
          <w:lang w:val="uk-UA"/>
        </w:rPr>
        <w:t>І</w:t>
      </w:r>
      <w:r w:rsidR="001627C3">
        <w:rPr>
          <w:iCs/>
          <w:lang w:val="uk-UA"/>
        </w:rPr>
        <w:t>нституту післядипломної освіти</w:t>
      </w:r>
      <w:r w:rsidRPr="00B11E44">
        <w:rPr>
          <w:color w:val="222222"/>
          <w:position w:val="0"/>
          <w:lang w:val="uk-UA"/>
        </w:rPr>
        <w:t xml:space="preserve"> Університету Грінченка, канд. іст</w:t>
      </w:r>
      <w:r w:rsidR="00B53740">
        <w:rPr>
          <w:color w:val="222222"/>
          <w:position w:val="0"/>
          <w:lang w:val="uk-UA"/>
        </w:rPr>
        <w:t>ор</w:t>
      </w:r>
      <w:r w:rsidRPr="00B11E44">
        <w:rPr>
          <w:color w:val="222222"/>
          <w:position w:val="0"/>
          <w:lang w:val="uk-UA"/>
        </w:rPr>
        <w:t>. наук</w:t>
      </w:r>
    </w:p>
    <w:p w14:paraId="620A58FE" w14:textId="5B4EE228" w:rsidR="00B11E44" w:rsidRPr="00B53740" w:rsidRDefault="00B11E44" w:rsidP="00B11E44">
      <w:pPr>
        <w:spacing w:line="240" w:lineRule="auto"/>
        <w:ind w:left="0" w:hanging="2"/>
        <w:rPr>
          <w:b/>
          <w:i/>
          <w:iCs/>
          <w:lang w:val="uk-UA"/>
        </w:rPr>
      </w:pPr>
      <w:r w:rsidRPr="00B53740">
        <w:rPr>
          <w:i/>
          <w:color w:val="222222"/>
          <w:shd w:val="clear" w:color="auto" w:fill="FFFFFF"/>
          <w:lang w:val="uk-UA"/>
        </w:rPr>
        <w:t>Заклад позашкільної освіти: виклики та рішення (з досвіду роботи Центру технічної творчості та професійної орієнтації шкільної молоді Дарницького району міста Києва)</w:t>
      </w:r>
    </w:p>
    <w:p w14:paraId="737BEA7A" w14:textId="0C86375B" w:rsidR="00B11E44" w:rsidRPr="00B53740" w:rsidRDefault="00B11E44" w:rsidP="00B11E44">
      <w:pPr>
        <w:spacing w:line="240" w:lineRule="auto"/>
        <w:ind w:left="0" w:hanging="2"/>
        <w:rPr>
          <w:i/>
          <w:iCs/>
          <w:lang w:val="uk-UA"/>
        </w:rPr>
      </w:pPr>
    </w:p>
    <w:p w14:paraId="140659EE" w14:textId="7993A7EF" w:rsidR="00B11E44" w:rsidRPr="00B53740" w:rsidRDefault="00B11E44" w:rsidP="00B11E44">
      <w:pPr>
        <w:spacing w:line="240" w:lineRule="auto"/>
        <w:ind w:left="0" w:hanging="2"/>
        <w:jc w:val="both"/>
        <w:rPr>
          <w:i/>
          <w:iCs/>
          <w:lang w:val="uk-UA"/>
        </w:rPr>
      </w:pPr>
      <w:r w:rsidRPr="00B53740">
        <w:rPr>
          <w:b/>
          <w:bCs/>
          <w:i/>
          <w:iCs/>
          <w:color w:val="222222"/>
          <w:lang w:val="uk-UA"/>
        </w:rPr>
        <w:t xml:space="preserve">Бондаренко Олександра Ігорівна, </w:t>
      </w:r>
      <w:r w:rsidRPr="00B53740">
        <w:rPr>
          <w:color w:val="222222"/>
          <w:lang w:val="uk-UA"/>
        </w:rPr>
        <w:t>аспірантка Інституту проблем виховання НАПН України (спеціальність “Освітні, педагогічні науки”)</w:t>
      </w:r>
    </w:p>
    <w:p w14:paraId="3050F272" w14:textId="57196C85" w:rsidR="001F3B84" w:rsidRPr="00B53740" w:rsidRDefault="00B11E4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  <w:r w:rsidRPr="00B53740">
        <w:rPr>
          <w:i/>
          <w:color w:val="000000"/>
          <w:shd w:val="clear" w:color="auto" w:fill="FFFFFF"/>
          <w:lang w:val="uk-UA"/>
        </w:rPr>
        <w:t>Розвиток особистісного потенціалу учнівської молоді в школах після отримання базової середньої освіти в Данії</w:t>
      </w:r>
    </w:p>
    <w:p w14:paraId="0564FE8A" w14:textId="2391E164" w:rsidR="00B11E44" w:rsidRPr="00B53740" w:rsidRDefault="00B11E4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E807BA4" w14:textId="2148AA67" w:rsidR="004853F9" w:rsidRPr="00B53740" w:rsidRDefault="004853F9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shd w:val="clear" w:color="auto" w:fill="FFFFFF"/>
          <w:lang w:val="uk-UA"/>
        </w:rPr>
      </w:pPr>
      <w:r w:rsidRPr="00B53740">
        <w:rPr>
          <w:b/>
          <w:bCs/>
          <w:i/>
          <w:iCs/>
          <w:color w:val="222222"/>
          <w:shd w:val="clear" w:color="auto" w:fill="FFFFFF"/>
          <w:lang w:val="uk-UA"/>
        </w:rPr>
        <w:lastRenderedPageBreak/>
        <w:t>Шкарупа Ольга Ігорівна,</w:t>
      </w:r>
      <w:r w:rsidRPr="00B53740">
        <w:rPr>
          <w:color w:val="222222"/>
          <w:shd w:val="clear" w:color="auto" w:fill="FFFFFF"/>
          <w:lang w:val="uk-UA"/>
        </w:rPr>
        <w:t xml:space="preserve"> магістрантка другого (магістерського) освітнього рівня вищої освіти П</w:t>
      </w:r>
      <w:r w:rsidR="001627C3">
        <w:rPr>
          <w:color w:val="222222"/>
          <w:shd w:val="clear" w:color="auto" w:fill="FFFFFF"/>
          <w:lang w:val="uk-UA"/>
        </w:rPr>
        <w:t>едагогічного інституту</w:t>
      </w:r>
      <w:r w:rsidRPr="00B53740">
        <w:rPr>
          <w:color w:val="222222"/>
          <w:shd w:val="clear" w:color="auto" w:fill="FFFFFF"/>
          <w:lang w:val="uk-UA"/>
        </w:rPr>
        <w:t xml:space="preserve"> Університету Грінченка</w:t>
      </w:r>
    </w:p>
    <w:p w14:paraId="10AF75AA" w14:textId="38DDF0AC" w:rsidR="00B53740" w:rsidRPr="00B53740" w:rsidRDefault="00B53740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B53740">
        <w:rPr>
          <w:i/>
          <w:color w:val="000000"/>
          <w:shd w:val="clear" w:color="auto" w:fill="FFFFFF"/>
          <w:lang w:val="uk-UA"/>
        </w:rPr>
        <w:t>Інноваційний потенціал альтернативної початкової освіти в країнах Європейського союзу</w:t>
      </w:r>
    </w:p>
    <w:p w14:paraId="134CC860" w14:textId="3566BEF1" w:rsidR="00B53740" w:rsidRPr="00B53740" w:rsidRDefault="00B53740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00B54C9" w14:textId="2FBB96BA" w:rsidR="00EA314C" w:rsidRPr="00B53740" w:rsidRDefault="00EA314C" w:rsidP="00EA3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lang w:val="uk-UA"/>
        </w:rPr>
      </w:pPr>
      <w:r w:rsidRPr="00B53740">
        <w:rPr>
          <w:b/>
          <w:bCs/>
          <w:i/>
          <w:iCs/>
          <w:color w:val="222222"/>
          <w:lang w:val="uk-UA"/>
        </w:rPr>
        <w:t>Різник Юлія Сергіївна</w:t>
      </w:r>
      <w:r w:rsidRPr="00B53740">
        <w:rPr>
          <w:color w:val="222222"/>
          <w:lang w:val="uk-UA"/>
        </w:rPr>
        <w:t>, магістрантка другого (магістерського) освітнього рівня вищої освіти П</w:t>
      </w:r>
      <w:r w:rsidR="001627C3">
        <w:rPr>
          <w:color w:val="222222"/>
          <w:lang w:val="uk-UA"/>
        </w:rPr>
        <w:t>едагогічного інституту</w:t>
      </w:r>
      <w:r w:rsidRPr="00B53740">
        <w:rPr>
          <w:color w:val="222222"/>
          <w:lang w:val="uk-UA"/>
        </w:rPr>
        <w:t xml:space="preserve"> Університету Грінченка</w:t>
      </w:r>
    </w:p>
    <w:p w14:paraId="4DC05598" w14:textId="66A0995C" w:rsidR="00EA314C" w:rsidRDefault="00EA314C" w:rsidP="00EA3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r w:rsidRPr="00B53740">
        <w:rPr>
          <w:i/>
          <w:color w:val="222222"/>
          <w:shd w:val="clear" w:color="auto" w:fill="FFFFFF"/>
          <w:lang w:val="uk-UA"/>
        </w:rPr>
        <w:t>Застосування методу проєктів у навчанні іншомовного говоріння молодших школярів</w:t>
      </w:r>
    </w:p>
    <w:p w14:paraId="3A28508A" w14:textId="77777777" w:rsidR="00EA314C" w:rsidRPr="00B53740" w:rsidRDefault="00EA314C" w:rsidP="00EA3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</w:p>
    <w:p w14:paraId="41B7EFD4" w14:textId="40AF9203" w:rsidR="00B53740" w:rsidRPr="00B53740" w:rsidRDefault="00B53740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lang w:val="uk-UA"/>
        </w:rPr>
      </w:pPr>
      <w:r w:rsidRPr="00B53740">
        <w:rPr>
          <w:b/>
          <w:bCs/>
          <w:i/>
          <w:iCs/>
          <w:color w:val="222222"/>
          <w:lang w:val="uk-UA"/>
        </w:rPr>
        <w:t>Сіменик Євгеній Станіславович</w:t>
      </w:r>
      <w:r w:rsidRPr="00B53740">
        <w:rPr>
          <w:color w:val="222222"/>
          <w:lang w:val="uk-UA"/>
        </w:rPr>
        <w:t>, магістрант другого (магістерського) освітнього рівня вищої освіти П</w:t>
      </w:r>
      <w:r w:rsidR="001627C3">
        <w:rPr>
          <w:color w:val="222222"/>
          <w:lang w:val="uk-UA"/>
        </w:rPr>
        <w:t>едагогічного інституту</w:t>
      </w:r>
      <w:r w:rsidRPr="00B53740">
        <w:rPr>
          <w:color w:val="222222"/>
          <w:lang w:val="uk-UA"/>
        </w:rPr>
        <w:t xml:space="preserve"> Університету Грінченка, заступник директора з навчально-виховної роботи Приватної організації (установи, закладу) «Приватний заклад загальної середньої освіти «Київський ліцей «Українська школа вільних наук»</w:t>
      </w:r>
    </w:p>
    <w:p w14:paraId="45CC5701" w14:textId="713284C3" w:rsidR="00B53740" w:rsidRPr="00B53740" w:rsidRDefault="00B53740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B53740">
        <w:rPr>
          <w:i/>
          <w:color w:val="222222"/>
          <w:shd w:val="clear" w:color="auto" w:fill="FFFFFF"/>
          <w:lang w:val="uk-UA"/>
        </w:rPr>
        <w:t>Контроль знань учнів початкових класів у Новій українській школі як наукова проблема</w:t>
      </w:r>
    </w:p>
    <w:p w14:paraId="662C7BB2" w14:textId="77777777" w:rsidR="00B53740" w:rsidRPr="00B53740" w:rsidRDefault="00B53740" w:rsidP="00B14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lang w:val="uk-UA"/>
        </w:rPr>
      </w:pPr>
    </w:p>
    <w:p w14:paraId="0D68BC5C" w14:textId="72164B8A" w:rsidR="00B14CFB" w:rsidRPr="00B53740" w:rsidRDefault="00B14CFB" w:rsidP="00B14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B53740">
        <w:rPr>
          <w:b/>
          <w:i/>
          <w:lang w:val="uk-UA"/>
        </w:rPr>
        <w:t xml:space="preserve">Щербина Вікторія Миколаївна, </w:t>
      </w:r>
      <w:r w:rsidRPr="00B53740">
        <w:rPr>
          <w:lang w:val="uk-UA"/>
        </w:rPr>
        <w:t>доцентка</w:t>
      </w:r>
      <w:r w:rsidRPr="00B53740">
        <w:rPr>
          <w:color w:val="000000"/>
          <w:lang w:val="uk-UA"/>
        </w:rPr>
        <w:t xml:space="preserve"> </w:t>
      </w:r>
      <w:r w:rsidRPr="00B53740">
        <w:rPr>
          <w:lang w:val="uk-UA"/>
        </w:rPr>
        <w:t>кафедри дошкільної та початкової освіти І</w:t>
      </w:r>
      <w:r w:rsidR="001627C3">
        <w:rPr>
          <w:lang w:val="uk-UA"/>
        </w:rPr>
        <w:t>нституту післядипломної освіти</w:t>
      </w:r>
      <w:r w:rsidRPr="00B53740">
        <w:rPr>
          <w:lang w:val="uk-UA"/>
        </w:rPr>
        <w:t xml:space="preserve"> </w:t>
      </w:r>
      <w:r w:rsidR="00B11E44" w:rsidRPr="00B53740">
        <w:rPr>
          <w:lang w:val="uk-UA"/>
        </w:rPr>
        <w:t>У</w:t>
      </w:r>
      <w:r w:rsidRPr="00B53740">
        <w:rPr>
          <w:lang w:val="uk-UA"/>
        </w:rPr>
        <w:t>ніверситету Грінченка, канд</w:t>
      </w:r>
      <w:r w:rsidR="00B11E44" w:rsidRPr="00B53740">
        <w:rPr>
          <w:lang w:val="uk-UA"/>
        </w:rPr>
        <w:t>.</w:t>
      </w:r>
      <w:r w:rsidRPr="00B53740">
        <w:rPr>
          <w:lang w:val="uk-UA"/>
        </w:rPr>
        <w:t xml:space="preserve"> політич</w:t>
      </w:r>
      <w:r w:rsidR="00B11E44" w:rsidRPr="00B53740">
        <w:rPr>
          <w:lang w:val="uk-UA"/>
        </w:rPr>
        <w:t>.</w:t>
      </w:r>
      <w:r w:rsidRPr="00B53740">
        <w:rPr>
          <w:lang w:val="uk-UA"/>
        </w:rPr>
        <w:t xml:space="preserve"> наук</w:t>
      </w:r>
    </w:p>
    <w:p w14:paraId="633893AD" w14:textId="0CE9DEA1" w:rsidR="00B11E44" w:rsidRPr="00B53740" w:rsidRDefault="00B53740" w:rsidP="00B11E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B53740">
        <w:rPr>
          <w:i/>
          <w:color w:val="222222"/>
          <w:shd w:val="clear" w:color="auto" w:fill="FFFFFF"/>
          <w:lang w:val="uk-UA"/>
        </w:rPr>
        <w:t>Дослідження інтеграції учнів початкової та середньої школи України в навчальні заклади Чехії (весна 2022)</w:t>
      </w:r>
    </w:p>
    <w:p w14:paraId="215CE04B" w14:textId="030E6C68" w:rsidR="004E0A6D" w:rsidRPr="00B53740" w:rsidRDefault="004E0A6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5B6181CF" w14:textId="6BEB3A26" w:rsidR="00B53740" w:rsidRPr="00B53740" w:rsidRDefault="00B5374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222222"/>
          <w:shd w:val="clear" w:color="auto" w:fill="FFFFFF"/>
          <w:lang w:val="uk-UA"/>
        </w:rPr>
      </w:pPr>
      <w:r w:rsidRPr="00B53740">
        <w:rPr>
          <w:b/>
          <w:bCs/>
          <w:i/>
          <w:iCs/>
          <w:color w:val="000000"/>
          <w:lang w:val="uk-UA"/>
        </w:rPr>
        <w:t>Ярьомич Наталія Вікторівна</w:t>
      </w:r>
      <w:r w:rsidRPr="00B53740">
        <w:rPr>
          <w:color w:val="000000"/>
          <w:lang w:val="uk-UA"/>
        </w:rPr>
        <w:t xml:space="preserve">, </w:t>
      </w:r>
      <w:r w:rsidRPr="00B53740">
        <w:rPr>
          <w:color w:val="222222"/>
          <w:shd w:val="clear" w:color="auto" w:fill="FFFFFF"/>
          <w:lang w:val="uk-UA"/>
        </w:rPr>
        <w:t>магістрантка другого (магістерського) освітнього рівня вищої освіти Факультету педагогіки, психології та мистецтв Центральноукраїнського ДПУ імені Володимира Винниченка</w:t>
      </w:r>
    </w:p>
    <w:p w14:paraId="3A22A25D" w14:textId="112C084E" w:rsidR="00B53740" w:rsidRPr="00B53740" w:rsidRDefault="00B5374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  <w:r w:rsidRPr="00B53740">
        <w:rPr>
          <w:i/>
          <w:color w:val="000000"/>
          <w:shd w:val="clear" w:color="auto" w:fill="FFFFFF"/>
          <w:lang w:val="uk-UA"/>
        </w:rPr>
        <w:t>Особливості розвитку творчості дітей старшого дошкільного віку в ігровій діяльності</w:t>
      </w:r>
    </w:p>
    <w:p w14:paraId="614763C9" w14:textId="77777777" w:rsidR="00B53740" w:rsidRPr="00B53740" w:rsidRDefault="00B5374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bCs/>
          <w:color w:val="000000"/>
          <w:lang w:val="uk-UA"/>
        </w:rPr>
      </w:pPr>
    </w:p>
    <w:p w14:paraId="720FC118" w14:textId="5F2630F5" w:rsidR="00AC53BE" w:rsidRPr="00B53740" w:rsidRDefault="0034028E" w:rsidP="00D94E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53740">
        <w:rPr>
          <w:b/>
          <w:bCs/>
          <w:i/>
          <w:color w:val="000000"/>
          <w:shd w:val="clear" w:color="auto" w:fill="FFFFFF"/>
          <w:lang w:val="uk-UA"/>
        </w:rPr>
        <w:t>Гончаренко Алла Миколаївна</w:t>
      </w:r>
      <w:r w:rsidR="004E0A6D" w:rsidRPr="00B53740">
        <w:rPr>
          <w:b/>
          <w:bCs/>
          <w:i/>
          <w:color w:val="000000"/>
          <w:shd w:val="clear" w:color="auto" w:fill="FFFFFF"/>
          <w:lang w:val="uk-UA"/>
        </w:rPr>
        <w:t>,</w:t>
      </w:r>
      <w:r w:rsidR="004E0A6D" w:rsidRPr="00B53740">
        <w:rPr>
          <w:color w:val="000000"/>
          <w:shd w:val="clear" w:color="auto" w:fill="FFFFFF"/>
          <w:lang w:val="uk-UA"/>
        </w:rPr>
        <w:t xml:space="preserve"> </w:t>
      </w:r>
      <w:r w:rsidR="004E0A6D" w:rsidRPr="00B53740">
        <w:rPr>
          <w:color w:val="000000"/>
          <w:lang w:val="uk-UA"/>
        </w:rPr>
        <w:t>доцентка кафедри дошкільної та початкової освіти І</w:t>
      </w:r>
      <w:r w:rsidR="001627C3">
        <w:rPr>
          <w:color w:val="000000"/>
          <w:lang w:val="uk-UA"/>
        </w:rPr>
        <w:t>нституту післядипломної освіти</w:t>
      </w:r>
      <w:bookmarkStart w:id="0" w:name="_GoBack"/>
      <w:bookmarkEnd w:id="0"/>
      <w:r w:rsidR="004E0A6D" w:rsidRPr="00B53740">
        <w:rPr>
          <w:color w:val="000000"/>
          <w:lang w:val="uk-UA"/>
        </w:rPr>
        <w:t xml:space="preserve"> </w:t>
      </w:r>
      <w:r w:rsidR="00B53740" w:rsidRPr="00B53740">
        <w:rPr>
          <w:color w:val="000000"/>
          <w:lang w:val="uk-UA"/>
        </w:rPr>
        <w:t>У</w:t>
      </w:r>
      <w:r w:rsidR="004E0A6D" w:rsidRPr="00B53740">
        <w:rPr>
          <w:color w:val="000000"/>
          <w:lang w:val="uk-UA"/>
        </w:rPr>
        <w:t>ніверситету Грінченка, канд</w:t>
      </w:r>
      <w:r w:rsidR="00B53740" w:rsidRPr="00B53740">
        <w:rPr>
          <w:color w:val="000000"/>
          <w:lang w:val="uk-UA"/>
        </w:rPr>
        <w:t>.</w:t>
      </w:r>
      <w:r w:rsidR="004E0A6D" w:rsidRPr="00B53740">
        <w:rPr>
          <w:color w:val="000000"/>
          <w:lang w:val="uk-UA"/>
        </w:rPr>
        <w:t xml:space="preserve"> п</w:t>
      </w:r>
      <w:r w:rsidRPr="00B53740">
        <w:rPr>
          <w:color w:val="000000"/>
          <w:lang w:val="uk-UA"/>
        </w:rPr>
        <w:t>ед</w:t>
      </w:r>
      <w:r w:rsidR="00B53740" w:rsidRPr="00B53740">
        <w:rPr>
          <w:color w:val="000000"/>
          <w:lang w:val="uk-UA"/>
        </w:rPr>
        <w:t>.</w:t>
      </w:r>
      <w:r w:rsidR="004E0A6D" w:rsidRPr="00B53740">
        <w:rPr>
          <w:color w:val="000000"/>
          <w:lang w:val="uk-UA"/>
        </w:rPr>
        <w:t xml:space="preserve"> наук, доцентк</w:t>
      </w:r>
      <w:r w:rsidRPr="00B53740">
        <w:rPr>
          <w:color w:val="000000"/>
          <w:lang w:val="uk-UA"/>
        </w:rPr>
        <w:t>а</w:t>
      </w:r>
    </w:p>
    <w:p w14:paraId="1041DDF1" w14:textId="03F9B5D6" w:rsidR="00B53740" w:rsidRPr="00B53740" w:rsidRDefault="00B53740" w:rsidP="00B53740">
      <w:pPr>
        <w:shd w:val="clear" w:color="auto" w:fill="FFFFFF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Helvetica" w:hAnsi="Helvetica" w:cs="Helvetica"/>
          <w:i/>
          <w:color w:val="222222"/>
          <w:position w:val="0"/>
          <w:lang w:val="uk-UA"/>
        </w:rPr>
      </w:pPr>
      <w:r w:rsidRPr="00B53740">
        <w:rPr>
          <w:i/>
          <w:color w:val="000000"/>
          <w:position w:val="0"/>
          <w:lang w:val="uk-UA"/>
        </w:rPr>
        <w:t>Відображення в освіті суспільних цінностей Німеччини</w:t>
      </w:r>
    </w:p>
    <w:p w14:paraId="51FC0033" w14:textId="1338713C" w:rsidR="00B53740" w:rsidRPr="00B53740" w:rsidRDefault="00B53740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75CB3A1" w14:textId="0BFFF87E" w:rsidR="00B53740" w:rsidRPr="00B53740" w:rsidRDefault="00B53740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53740">
        <w:rPr>
          <w:b/>
          <w:bCs/>
          <w:i/>
          <w:iCs/>
          <w:color w:val="222222"/>
          <w:lang w:val="uk-UA"/>
        </w:rPr>
        <w:t xml:space="preserve">Смольникова Галина Валентинівна, </w:t>
      </w:r>
      <w:r w:rsidRPr="00B53740">
        <w:rPr>
          <w:color w:val="000000"/>
          <w:lang w:val="uk-UA"/>
        </w:rPr>
        <w:t>доцентка кафедри дошкільної та початкової освіти ІПО Університету Грінченка, канд. психолог. наук</w:t>
      </w:r>
    </w:p>
    <w:p w14:paraId="73E3D24A" w14:textId="37A68A1C" w:rsidR="00B53740" w:rsidRDefault="00B53740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shd w:val="clear" w:color="auto" w:fill="FFFFFF"/>
          <w:lang w:val="uk-UA"/>
        </w:rPr>
      </w:pPr>
      <w:r w:rsidRPr="00B53740">
        <w:rPr>
          <w:i/>
          <w:color w:val="222222"/>
          <w:shd w:val="clear" w:color="auto" w:fill="FFFFFF"/>
          <w:lang w:val="uk-UA"/>
        </w:rPr>
        <w:t>Особливості адаптації дитини до умов дошкільного закладу: україно-канадський досвід</w:t>
      </w:r>
    </w:p>
    <w:p w14:paraId="0B0D350F" w14:textId="14B92E9C" w:rsidR="00EA314C" w:rsidRDefault="00EA314C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F3DC5F4" w14:textId="1FE7856E" w:rsidR="00EA314C" w:rsidRDefault="00EA314C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A314C">
        <w:rPr>
          <w:b/>
          <w:bCs/>
          <w:i/>
          <w:iCs/>
          <w:color w:val="000000"/>
          <w:lang w:val="uk-UA"/>
        </w:rPr>
        <w:t>Меленець Людмила Іванівна</w:t>
      </w:r>
      <w:r w:rsidRPr="00EA314C">
        <w:rPr>
          <w:color w:val="000000"/>
          <w:lang w:val="uk-UA"/>
        </w:rPr>
        <w:t>, завідувачка кафедри дошкільної та початкової освіти, канд. пед. наук</w:t>
      </w:r>
    </w:p>
    <w:p w14:paraId="0FF67F04" w14:textId="1B28E6AB" w:rsidR="00EA314C" w:rsidRDefault="00EA314C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  <w:r w:rsidRPr="00EA314C">
        <w:rPr>
          <w:i/>
          <w:color w:val="000000"/>
          <w:shd w:val="clear" w:color="auto" w:fill="FFFFFF"/>
          <w:lang w:val="uk-UA"/>
        </w:rPr>
        <w:t>Про адаптивне навчання, або про дослідження вміння пристосуватися і навчатися</w:t>
      </w:r>
    </w:p>
    <w:p w14:paraId="0B25F78E" w14:textId="77777777" w:rsidR="00912AA0" w:rsidRDefault="00912AA0" w:rsidP="00B53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shd w:val="clear" w:color="auto" w:fill="FFFFFF"/>
          <w:lang w:val="uk-UA"/>
        </w:rPr>
      </w:pPr>
    </w:p>
    <w:p w14:paraId="58CC9D9A" w14:textId="6FAC0A71" w:rsidR="00497CF5" w:rsidRDefault="00497CF5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РЕЗОЛЮЦІЯ/ПІДСУМКИ</w:t>
      </w:r>
    </w:p>
    <w:p w14:paraId="3619923A" w14:textId="0E0B9A9B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6E36F67C" w14:textId="4D9AEC81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4B6FFBA3" w14:textId="22156FD6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2B70337E" w14:textId="0A743EF2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289F790C" w14:textId="08F37E81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0048D6BC" w14:textId="7494F161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10FCFF71" w14:textId="54E0466D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3AFA9C2A" w14:textId="3B45C58F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7EB8D1AB" w14:textId="13507B58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119899F1" w14:textId="26566428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75D6A8A5" w14:textId="6D04A5EF" w:rsidR="00514423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665EC0E7" w14:textId="77777777" w:rsidR="001627C3" w:rsidRDefault="001627C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650104B5" w14:textId="731E9347" w:rsidR="00514423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770510D6" w14:textId="1863E04C" w:rsidR="00514423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10D33AC2" w14:textId="1281F15B" w:rsidR="00514423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1E14F179" w14:textId="77777777" w:rsidR="00514423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p w14:paraId="6D11233A" w14:textId="24807864" w:rsid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i/>
          <w:color w:val="000000"/>
          <w:lang w:val="uk-UA"/>
        </w:rPr>
      </w:pPr>
      <w:r w:rsidRPr="00D305B8">
        <w:rPr>
          <w:b/>
          <w:i/>
          <w:color w:val="000000"/>
          <w:lang w:val="uk-UA"/>
        </w:rPr>
        <w:t>Контакти:</w:t>
      </w:r>
    </w:p>
    <w:p w14:paraId="6F97481A" w14:textId="77777777" w:rsidR="00514423" w:rsidRPr="00D305B8" w:rsidRDefault="00514423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i/>
          <w:color w:val="000000"/>
          <w:lang w:val="uk-UA"/>
        </w:rPr>
      </w:pPr>
    </w:p>
    <w:p w14:paraId="798F17C3" w14:textId="77777777" w:rsidR="00D305B8" w:rsidRDefault="00D305B8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b/>
          <w:bCs/>
          <w:color w:val="555555"/>
          <w:position w:val="0"/>
          <w:sz w:val="20"/>
          <w:szCs w:val="20"/>
          <w:bdr w:val="none" w:sz="0" w:space="0" w:color="auto" w:frame="1"/>
          <w:lang w:val="uk-UA"/>
        </w:rPr>
      </w:pPr>
      <w:r w:rsidRPr="00D305B8">
        <w:rPr>
          <w:b/>
          <w:bCs/>
          <w:color w:val="555555"/>
          <w:position w:val="0"/>
          <w:sz w:val="20"/>
          <w:szCs w:val="20"/>
          <w:bdr w:val="none" w:sz="0" w:space="0" w:color="auto" w:frame="1"/>
          <w:lang w:val="uk-UA"/>
        </w:rPr>
        <w:t>Україна, 02152, м. Київ, проспект Павла Тичини, 22-Б (СШ № 81, 4 поверх) Інститут післядипломної освіти</w:t>
      </w:r>
    </w:p>
    <w:p w14:paraId="70661AB4" w14:textId="2C314775" w:rsidR="00D305B8" w:rsidRPr="00D305B8" w:rsidRDefault="00D305B8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color w:val="555555"/>
          <w:position w:val="0"/>
          <w:sz w:val="20"/>
          <w:szCs w:val="20"/>
          <w:lang w:val="uk-UA"/>
        </w:rPr>
      </w:pPr>
      <w:r w:rsidRPr="00D305B8">
        <w:rPr>
          <w:b/>
          <w:bCs/>
          <w:color w:val="555555"/>
          <w:position w:val="0"/>
          <w:sz w:val="20"/>
          <w:szCs w:val="20"/>
          <w:bdr w:val="none" w:sz="0" w:space="0" w:color="auto" w:frame="1"/>
          <w:lang w:val="uk-UA"/>
        </w:rPr>
        <w:t>Київського університету імені Бориса Грінченка</w:t>
      </w:r>
    </w:p>
    <w:p w14:paraId="6DD64527" w14:textId="1F8B0D0C" w:rsidR="00D305B8" w:rsidRPr="00D305B8" w:rsidRDefault="00D305B8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color w:val="555555"/>
          <w:position w:val="0"/>
          <w:sz w:val="20"/>
          <w:szCs w:val="20"/>
          <w:lang w:val="uk-UA"/>
        </w:rPr>
      </w:pPr>
      <w:r w:rsidRPr="00D305B8">
        <w:rPr>
          <w:color w:val="555555"/>
          <w:position w:val="0"/>
          <w:sz w:val="20"/>
          <w:szCs w:val="20"/>
          <w:lang w:val="en-US"/>
        </w:rPr>
        <w:t>e</w:t>
      </w:r>
      <w:r w:rsidRPr="00D305B8">
        <w:rPr>
          <w:color w:val="555555"/>
          <w:position w:val="0"/>
          <w:sz w:val="20"/>
          <w:szCs w:val="20"/>
          <w:lang w:val="uk-UA"/>
        </w:rPr>
        <w:t>-</w:t>
      </w:r>
      <w:r w:rsidRPr="00D305B8">
        <w:rPr>
          <w:color w:val="555555"/>
          <w:position w:val="0"/>
          <w:sz w:val="20"/>
          <w:szCs w:val="20"/>
          <w:lang w:val="en-US"/>
        </w:rPr>
        <w:t>mail</w:t>
      </w:r>
      <w:r w:rsidRPr="00D305B8">
        <w:rPr>
          <w:color w:val="555555"/>
          <w:position w:val="0"/>
          <w:sz w:val="20"/>
          <w:szCs w:val="20"/>
          <w:lang w:val="uk-UA"/>
        </w:rPr>
        <w:t xml:space="preserve">: </w:t>
      </w:r>
      <w:hyperlink r:id="rId14" w:history="1">
        <w:r w:rsidRPr="00307C44">
          <w:rPr>
            <w:rStyle w:val="af8"/>
            <w:position w:val="0"/>
            <w:sz w:val="20"/>
            <w:szCs w:val="20"/>
            <w:lang w:val="en-US"/>
          </w:rPr>
          <w:t>ippo</w:t>
        </w:r>
        <w:r w:rsidRPr="00D305B8">
          <w:rPr>
            <w:rStyle w:val="af8"/>
            <w:position w:val="0"/>
            <w:sz w:val="20"/>
            <w:szCs w:val="20"/>
            <w:lang w:val="uk-UA"/>
          </w:rPr>
          <w:t>@</w:t>
        </w:r>
        <w:r w:rsidRPr="00307C44">
          <w:rPr>
            <w:rStyle w:val="af8"/>
            <w:position w:val="0"/>
            <w:sz w:val="20"/>
            <w:szCs w:val="20"/>
            <w:lang w:val="en-US"/>
          </w:rPr>
          <w:t>kubg</w:t>
        </w:r>
        <w:r w:rsidRPr="00D305B8">
          <w:rPr>
            <w:rStyle w:val="af8"/>
            <w:position w:val="0"/>
            <w:sz w:val="20"/>
            <w:szCs w:val="20"/>
            <w:lang w:val="uk-UA"/>
          </w:rPr>
          <w:t>.</w:t>
        </w:r>
        <w:r w:rsidRPr="00307C44">
          <w:rPr>
            <w:rStyle w:val="af8"/>
            <w:position w:val="0"/>
            <w:sz w:val="20"/>
            <w:szCs w:val="20"/>
            <w:lang w:val="en-US"/>
          </w:rPr>
          <w:t>edu</w:t>
        </w:r>
        <w:r w:rsidRPr="00D305B8">
          <w:rPr>
            <w:rStyle w:val="af8"/>
            <w:position w:val="0"/>
            <w:sz w:val="20"/>
            <w:szCs w:val="20"/>
            <w:lang w:val="uk-UA"/>
          </w:rPr>
          <w:t>.</w:t>
        </w:r>
        <w:proofErr w:type="spellStart"/>
        <w:r w:rsidRPr="00307C44">
          <w:rPr>
            <w:rStyle w:val="af8"/>
            <w:position w:val="0"/>
            <w:sz w:val="20"/>
            <w:szCs w:val="20"/>
            <w:lang w:val="en-US"/>
          </w:rPr>
          <w:t>ua</w:t>
        </w:r>
        <w:proofErr w:type="spellEnd"/>
      </w:hyperlink>
    </w:p>
    <w:p w14:paraId="5B1963AA" w14:textId="348058D5" w:rsidR="00D305B8" w:rsidRDefault="00D305B8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color w:val="555555"/>
          <w:position w:val="0"/>
          <w:sz w:val="20"/>
          <w:szCs w:val="20"/>
          <w:lang w:val="uk-UA"/>
        </w:rPr>
      </w:pPr>
    </w:p>
    <w:p w14:paraId="3ADCA431" w14:textId="51718D0A" w:rsidR="00D305B8" w:rsidRDefault="00D305B8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color w:val="555555"/>
          <w:position w:val="0"/>
          <w:sz w:val="20"/>
          <w:szCs w:val="20"/>
          <w:lang w:val="uk-UA"/>
        </w:rPr>
      </w:pPr>
      <w:r>
        <w:rPr>
          <w:color w:val="555555"/>
          <w:position w:val="0"/>
          <w:sz w:val="20"/>
          <w:szCs w:val="20"/>
          <w:lang w:val="uk-UA"/>
        </w:rPr>
        <w:t>Сайт кафедри дошкільної та початкової освіти:</w:t>
      </w:r>
    </w:p>
    <w:p w14:paraId="65CF5077" w14:textId="26329CEA" w:rsidR="00D305B8" w:rsidRPr="00D305B8" w:rsidRDefault="00EF1D1D" w:rsidP="00D305B8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baseline"/>
        <w:outlineLvl w:val="9"/>
        <w:rPr>
          <w:color w:val="555555"/>
          <w:position w:val="0"/>
          <w:sz w:val="20"/>
          <w:szCs w:val="20"/>
          <w:lang w:val="uk-UA"/>
        </w:rPr>
      </w:pPr>
      <w:hyperlink r:id="rId15" w:history="1">
        <w:r w:rsidR="00D305B8" w:rsidRPr="00307C44">
          <w:rPr>
            <w:rStyle w:val="af8"/>
            <w:position w:val="0"/>
            <w:sz w:val="20"/>
            <w:szCs w:val="20"/>
            <w:lang w:val="uk-UA"/>
          </w:rPr>
          <w:t>https://dpo.ippo.kubg.edu.ua/</w:t>
        </w:r>
      </w:hyperlink>
      <w:r w:rsidR="00D305B8">
        <w:rPr>
          <w:color w:val="555555"/>
          <w:position w:val="0"/>
          <w:sz w:val="20"/>
          <w:szCs w:val="20"/>
          <w:lang w:val="uk-UA"/>
        </w:rPr>
        <w:t xml:space="preserve"> </w:t>
      </w:r>
    </w:p>
    <w:p w14:paraId="68DA7864" w14:textId="77777777" w:rsidR="00D305B8" w:rsidRPr="00D305B8" w:rsidRDefault="00D305B8" w:rsidP="00497C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i/>
          <w:color w:val="000000"/>
          <w:lang w:val="uk-UA"/>
        </w:rPr>
      </w:pPr>
    </w:p>
    <w:sectPr w:rsidR="00D305B8" w:rsidRPr="00D305B8" w:rsidSect="007A6E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7" w:orient="landscape"/>
      <w:pgMar w:top="567" w:right="536" w:bottom="567" w:left="709" w:header="284" w:footer="284" w:gutter="0"/>
      <w:pgNumType w:start="1"/>
      <w:cols w:num="2" w:space="721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7BEC" w14:textId="77777777" w:rsidR="00EF1D1D" w:rsidRDefault="00EF1D1D">
      <w:pPr>
        <w:spacing w:line="240" w:lineRule="auto"/>
        <w:ind w:left="0" w:hanging="2"/>
      </w:pPr>
      <w:r>
        <w:separator/>
      </w:r>
    </w:p>
  </w:endnote>
  <w:endnote w:type="continuationSeparator" w:id="0">
    <w:p w14:paraId="0ED8CB9B" w14:textId="77777777" w:rsidR="00EF1D1D" w:rsidRDefault="00EF1D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D3C5" w14:textId="77777777" w:rsidR="006B2F2B" w:rsidRDefault="006B2F2B">
    <w:pPr>
      <w:pStyle w:val="af2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5A8F" w14:textId="77777777"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57EF" w14:textId="77777777" w:rsidR="006B2F2B" w:rsidRDefault="006B2F2B">
    <w:pPr>
      <w:pStyle w:val="af2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A9B3" w14:textId="77777777" w:rsidR="00EF1D1D" w:rsidRDefault="00EF1D1D">
      <w:pPr>
        <w:spacing w:line="240" w:lineRule="auto"/>
        <w:ind w:left="0" w:hanging="2"/>
      </w:pPr>
      <w:r>
        <w:separator/>
      </w:r>
    </w:p>
  </w:footnote>
  <w:footnote w:type="continuationSeparator" w:id="0">
    <w:p w14:paraId="2CB25C19" w14:textId="77777777" w:rsidR="00EF1D1D" w:rsidRDefault="00EF1D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4421" w14:textId="77777777" w:rsidR="006B2F2B" w:rsidRDefault="006B2F2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3F70" w14:textId="77777777" w:rsidR="006B2F2B" w:rsidRDefault="006B2F2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C1DB" w14:textId="77777777" w:rsidR="006B2F2B" w:rsidRDefault="006B2F2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3C3E21"/>
    <w:multiLevelType w:val="hybridMultilevel"/>
    <w:tmpl w:val="58786C8C"/>
    <w:lvl w:ilvl="0" w:tplc="FF1205E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3364"/>
    <w:multiLevelType w:val="hybridMultilevel"/>
    <w:tmpl w:val="A37AFDAC"/>
    <w:lvl w:ilvl="0" w:tplc="6D98F8C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0086"/>
    <w:multiLevelType w:val="hybridMultilevel"/>
    <w:tmpl w:val="8EC45F20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67427"/>
    <w:multiLevelType w:val="hybridMultilevel"/>
    <w:tmpl w:val="85349A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8"/>
    <w:rsid w:val="00011C1A"/>
    <w:rsid w:val="000170BF"/>
    <w:rsid w:val="0002416B"/>
    <w:rsid w:val="00031512"/>
    <w:rsid w:val="00035F3D"/>
    <w:rsid w:val="00037C91"/>
    <w:rsid w:val="00052612"/>
    <w:rsid w:val="00052AD3"/>
    <w:rsid w:val="0006269F"/>
    <w:rsid w:val="00064D9F"/>
    <w:rsid w:val="000721A5"/>
    <w:rsid w:val="000923F6"/>
    <w:rsid w:val="000A38F4"/>
    <w:rsid w:val="000A46E1"/>
    <w:rsid w:val="000A6E90"/>
    <w:rsid w:val="000B0B44"/>
    <w:rsid w:val="000C0199"/>
    <w:rsid w:val="000C31E1"/>
    <w:rsid w:val="000C5F95"/>
    <w:rsid w:val="000D2983"/>
    <w:rsid w:val="000E2902"/>
    <w:rsid w:val="000E5C2C"/>
    <w:rsid w:val="000F0D13"/>
    <w:rsid w:val="000F4E0E"/>
    <w:rsid w:val="0010380B"/>
    <w:rsid w:val="0010524B"/>
    <w:rsid w:val="001102AF"/>
    <w:rsid w:val="001104F5"/>
    <w:rsid w:val="001152A0"/>
    <w:rsid w:val="00121285"/>
    <w:rsid w:val="001225CD"/>
    <w:rsid w:val="00134C44"/>
    <w:rsid w:val="001627C3"/>
    <w:rsid w:val="00194F4D"/>
    <w:rsid w:val="001A342A"/>
    <w:rsid w:val="001B118B"/>
    <w:rsid w:val="001C286B"/>
    <w:rsid w:val="001C4C21"/>
    <w:rsid w:val="001E3FA8"/>
    <w:rsid w:val="001E48CA"/>
    <w:rsid w:val="001E4E3D"/>
    <w:rsid w:val="001E5325"/>
    <w:rsid w:val="001F0D98"/>
    <w:rsid w:val="001F2375"/>
    <w:rsid w:val="001F3B84"/>
    <w:rsid w:val="002016EA"/>
    <w:rsid w:val="002019FA"/>
    <w:rsid w:val="0020516F"/>
    <w:rsid w:val="00210D9B"/>
    <w:rsid w:val="002134A3"/>
    <w:rsid w:val="0022090F"/>
    <w:rsid w:val="002269FE"/>
    <w:rsid w:val="002273DF"/>
    <w:rsid w:val="002313F1"/>
    <w:rsid w:val="00231D1C"/>
    <w:rsid w:val="00253FDB"/>
    <w:rsid w:val="00267835"/>
    <w:rsid w:val="00274474"/>
    <w:rsid w:val="00282C4F"/>
    <w:rsid w:val="00283587"/>
    <w:rsid w:val="00284261"/>
    <w:rsid w:val="00284D6D"/>
    <w:rsid w:val="002C240A"/>
    <w:rsid w:val="002C2831"/>
    <w:rsid w:val="002C6DC0"/>
    <w:rsid w:val="002D5007"/>
    <w:rsid w:val="002E4CAA"/>
    <w:rsid w:val="002F4B59"/>
    <w:rsid w:val="00305F10"/>
    <w:rsid w:val="00307E11"/>
    <w:rsid w:val="00317D1B"/>
    <w:rsid w:val="00320A3E"/>
    <w:rsid w:val="00320A92"/>
    <w:rsid w:val="00320EEF"/>
    <w:rsid w:val="00335C86"/>
    <w:rsid w:val="0034028E"/>
    <w:rsid w:val="0034211B"/>
    <w:rsid w:val="00342D13"/>
    <w:rsid w:val="0034510C"/>
    <w:rsid w:val="00346D8C"/>
    <w:rsid w:val="00357714"/>
    <w:rsid w:val="00357BA1"/>
    <w:rsid w:val="00364126"/>
    <w:rsid w:val="00366B24"/>
    <w:rsid w:val="003755C9"/>
    <w:rsid w:val="00386F2D"/>
    <w:rsid w:val="003903D3"/>
    <w:rsid w:val="003914BF"/>
    <w:rsid w:val="003A0E0F"/>
    <w:rsid w:val="003A1316"/>
    <w:rsid w:val="003A6B61"/>
    <w:rsid w:val="003B29BB"/>
    <w:rsid w:val="003B6BDE"/>
    <w:rsid w:val="003E60FC"/>
    <w:rsid w:val="003F4DA1"/>
    <w:rsid w:val="004045DA"/>
    <w:rsid w:val="00411484"/>
    <w:rsid w:val="00414AE4"/>
    <w:rsid w:val="00414F7E"/>
    <w:rsid w:val="004211FE"/>
    <w:rsid w:val="00430DCB"/>
    <w:rsid w:val="004369F8"/>
    <w:rsid w:val="00443FE5"/>
    <w:rsid w:val="004514FA"/>
    <w:rsid w:val="004521AB"/>
    <w:rsid w:val="00454A9E"/>
    <w:rsid w:val="00465CBA"/>
    <w:rsid w:val="00471D84"/>
    <w:rsid w:val="00484620"/>
    <w:rsid w:val="004853F9"/>
    <w:rsid w:val="00487CC3"/>
    <w:rsid w:val="00493F45"/>
    <w:rsid w:val="00497CF5"/>
    <w:rsid w:val="004A1436"/>
    <w:rsid w:val="004B05C3"/>
    <w:rsid w:val="004C71BE"/>
    <w:rsid w:val="004D52CC"/>
    <w:rsid w:val="004E0A6D"/>
    <w:rsid w:val="004E397A"/>
    <w:rsid w:val="004E43D8"/>
    <w:rsid w:val="004F285B"/>
    <w:rsid w:val="00504FFC"/>
    <w:rsid w:val="00510309"/>
    <w:rsid w:val="00513A6C"/>
    <w:rsid w:val="00514423"/>
    <w:rsid w:val="00526DF7"/>
    <w:rsid w:val="00531698"/>
    <w:rsid w:val="00532EC7"/>
    <w:rsid w:val="0054726D"/>
    <w:rsid w:val="00550BA8"/>
    <w:rsid w:val="00550DB9"/>
    <w:rsid w:val="005637DE"/>
    <w:rsid w:val="0056588E"/>
    <w:rsid w:val="00577633"/>
    <w:rsid w:val="005800AB"/>
    <w:rsid w:val="00590416"/>
    <w:rsid w:val="00592132"/>
    <w:rsid w:val="00596F59"/>
    <w:rsid w:val="005A364E"/>
    <w:rsid w:val="005A7B5E"/>
    <w:rsid w:val="005B77B6"/>
    <w:rsid w:val="005C6AF6"/>
    <w:rsid w:val="005D04CF"/>
    <w:rsid w:val="005D3DD8"/>
    <w:rsid w:val="005D6E41"/>
    <w:rsid w:val="005E13D0"/>
    <w:rsid w:val="005E1CAC"/>
    <w:rsid w:val="005F0481"/>
    <w:rsid w:val="00600ECC"/>
    <w:rsid w:val="00600EE8"/>
    <w:rsid w:val="006027A1"/>
    <w:rsid w:val="00604817"/>
    <w:rsid w:val="006050B0"/>
    <w:rsid w:val="006063DF"/>
    <w:rsid w:val="006128BD"/>
    <w:rsid w:val="00615697"/>
    <w:rsid w:val="00615AC9"/>
    <w:rsid w:val="006243FB"/>
    <w:rsid w:val="00634811"/>
    <w:rsid w:val="00635601"/>
    <w:rsid w:val="00643EB7"/>
    <w:rsid w:val="00656AF0"/>
    <w:rsid w:val="006729E0"/>
    <w:rsid w:val="0067540F"/>
    <w:rsid w:val="00685B31"/>
    <w:rsid w:val="0068714A"/>
    <w:rsid w:val="006A25A2"/>
    <w:rsid w:val="006B2AFC"/>
    <w:rsid w:val="006B2F2B"/>
    <w:rsid w:val="006D235C"/>
    <w:rsid w:val="007045C2"/>
    <w:rsid w:val="00706CB2"/>
    <w:rsid w:val="00707AF0"/>
    <w:rsid w:val="0071154C"/>
    <w:rsid w:val="007173EF"/>
    <w:rsid w:val="007176AD"/>
    <w:rsid w:val="00717CAB"/>
    <w:rsid w:val="0073202A"/>
    <w:rsid w:val="00752CC2"/>
    <w:rsid w:val="00766152"/>
    <w:rsid w:val="00774A75"/>
    <w:rsid w:val="00775AF7"/>
    <w:rsid w:val="00777D07"/>
    <w:rsid w:val="00792330"/>
    <w:rsid w:val="00796B68"/>
    <w:rsid w:val="007A6E02"/>
    <w:rsid w:val="007B07BF"/>
    <w:rsid w:val="007B39D3"/>
    <w:rsid w:val="007B601C"/>
    <w:rsid w:val="007D7BBB"/>
    <w:rsid w:val="00802542"/>
    <w:rsid w:val="00816A8D"/>
    <w:rsid w:val="00820D4D"/>
    <w:rsid w:val="00822A0B"/>
    <w:rsid w:val="00827A96"/>
    <w:rsid w:val="008315C6"/>
    <w:rsid w:val="00840E61"/>
    <w:rsid w:val="00842158"/>
    <w:rsid w:val="00845366"/>
    <w:rsid w:val="00853CF7"/>
    <w:rsid w:val="00855309"/>
    <w:rsid w:val="00873B54"/>
    <w:rsid w:val="008744B5"/>
    <w:rsid w:val="00891527"/>
    <w:rsid w:val="00891BB8"/>
    <w:rsid w:val="008A49A3"/>
    <w:rsid w:val="008C58F0"/>
    <w:rsid w:val="008C5FFD"/>
    <w:rsid w:val="008D6013"/>
    <w:rsid w:val="008D75FC"/>
    <w:rsid w:val="008D7CFB"/>
    <w:rsid w:val="008E43D8"/>
    <w:rsid w:val="008E6375"/>
    <w:rsid w:val="008F2F15"/>
    <w:rsid w:val="008F4282"/>
    <w:rsid w:val="008F79C4"/>
    <w:rsid w:val="00906D0B"/>
    <w:rsid w:val="009073F5"/>
    <w:rsid w:val="00912AA0"/>
    <w:rsid w:val="009168CF"/>
    <w:rsid w:val="00927CF3"/>
    <w:rsid w:val="009339E7"/>
    <w:rsid w:val="00943416"/>
    <w:rsid w:val="00947F1B"/>
    <w:rsid w:val="009565A3"/>
    <w:rsid w:val="00967DAF"/>
    <w:rsid w:val="00985F5B"/>
    <w:rsid w:val="009872E7"/>
    <w:rsid w:val="009968DB"/>
    <w:rsid w:val="009A533E"/>
    <w:rsid w:val="009A5B41"/>
    <w:rsid w:val="009D52FC"/>
    <w:rsid w:val="009F64CF"/>
    <w:rsid w:val="00A02D23"/>
    <w:rsid w:val="00A04A2F"/>
    <w:rsid w:val="00A10E95"/>
    <w:rsid w:val="00A171C4"/>
    <w:rsid w:val="00A34C7D"/>
    <w:rsid w:val="00A34FED"/>
    <w:rsid w:val="00A35D4B"/>
    <w:rsid w:val="00A37F09"/>
    <w:rsid w:val="00A44DB3"/>
    <w:rsid w:val="00A50D3A"/>
    <w:rsid w:val="00A56596"/>
    <w:rsid w:val="00A619FF"/>
    <w:rsid w:val="00A63AEE"/>
    <w:rsid w:val="00A64B15"/>
    <w:rsid w:val="00A712D7"/>
    <w:rsid w:val="00A7537E"/>
    <w:rsid w:val="00A77B81"/>
    <w:rsid w:val="00A94EEA"/>
    <w:rsid w:val="00AA73DB"/>
    <w:rsid w:val="00AB054D"/>
    <w:rsid w:val="00AB3656"/>
    <w:rsid w:val="00AC5095"/>
    <w:rsid w:val="00AC53BE"/>
    <w:rsid w:val="00AD2CCC"/>
    <w:rsid w:val="00AD3314"/>
    <w:rsid w:val="00AD3786"/>
    <w:rsid w:val="00AD76FF"/>
    <w:rsid w:val="00AE0676"/>
    <w:rsid w:val="00AE228B"/>
    <w:rsid w:val="00AF6458"/>
    <w:rsid w:val="00AF7237"/>
    <w:rsid w:val="00B11119"/>
    <w:rsid w:val="00B11E44"/>
    <w:rsid w:val="00B14CFB"/>
    <w:rsid w:val="00B21480"/>
    <w:rsid w:val="00B41F06"/>
    <w:rsid w:val="00B53740"/>
    <w:rsid w:val="00B56D12"/>
    <w:rsid w:val="00B61B3D"/>
    <w:rsid w:val="00B61D99"/>
    <w:rsid w:val="00B62E9D"/>
    <w:rsid w:val="00B9226F"/>
    <w:rsid w:val="00B94A96"/>
    <w:rsid w:val="00BA1A2E"/>
    <w:rsid w:val="00BB3878"/>
    <w:rsid w:val="00BB6EFA"/>
    <w:rsid w:val="00BD6A1E"/>
    <w:rsid w:val="00BE269B"/>
    <w:rsid w:val="00BF258F"/>
    <w:rsid w:val="00C01430"/>
    <w:rsid w:val="00C15D17"/>
    <w:rsid w:val="00C21E07"/>
    <w:rsid w:val="00C23B54"/>
    <w:rsid w:val="00C273F2"/>
    <w:rsid w:val="00C43B4C"/>
    <w:rsid w:val="00C51B74"/>
    <w:rsid w:val="00C521B6"/>
    <w:rsid w:val="00C52D1A"/>
    <w:rsid w:val="00C57877"/>
    <w:rsid w:val="00C61003"/>
    <w:rsid w:val="00C64565"/>
    <w:rsid w:val="00C774F6"/>
    <w:rsid w:val="00C77F42"/>
    <w:rsid w:val="00C80159"/>
    <w:rsid w:val="00C8274B"/>
    <w:rsid w:val="00C87C8C"/>
    <w:rsid w:val="00CA1993"/>
    <w:rsid w:val="00CA1E53"/>
    <w:rsid w:val="00CA48F2"/>
    <w:rsid w:val="00CB37A4"/>
    <w:rsid w:val="00CD1EDD"/>
    <w:rsid w:val="00CE4892"/>
    <w:rsid w:val="00CF3BB2"/>
    <w:rsid w:val="00D03985"/>
    <w:rsid w:val="00D0709B"/>
    <w:rsid w:val="00D21B0F"/>
    <w:rsid w:val="00D21D9B"/>
    <w:rsid w:val="00D305B8"/>
    <w:rsid w:val="00D34D63"/>
    <w:rsid w:val="00D435E9"/>
    <w:rsid w:val="00D44811"/>
    <w:rsid w:val="00D60AA8"/>
    <w:rsid w:val="00D742D9"/>
    <w:rsid w:val="00D769C2"/>
    <w:rsid w:val="00D80EC6"/>
    <w:rsid w:val="00D81A8E"/>
    <w:rsid w:val="00D83562"/>
    <w:rsid w:val="00D91088"/>
    <w:rsid w:val="00D94C34"/>
    <w:rsid w:val="00D94EB6"/>
    <w:rsid w:val="00D9527C"/>
    <w:rsid w:val="00D957B0"/>
    <w:rsid w:val="00DA04AD"/>
    <w:rsid w:val="00DA4056"/>
    <w:rsid w:val="00DB75B2"/>
    <w:rsid w:val="00DB7BEE"/>
    <w:rsid w:val="00DC6219"/>
    <w:rsid w:val="00DD4CB2"/>
    <w:rsid w:val="00DD4F48"/>
    <w:rsid w:val="00DD781B"/>
    <w:rsid w:val="00E007F8"/>
    <w:rsid w:val="00E01A1F"/>
    <w:rsid w:val="00E24C7E"/>
    <w:rsid w:val="00E346FC"/>
    <w:rsid w:val="00E354E5"/>
    <w:rsid w:val="00E36E14"/>
    <w:rsid w:val="00E44052"/>
    <w:rsid w:val="00E45D25"/>
    <w:rsid w:val="00E47B75"/>
    <w:rsid w:val="00E51691"/>
    <w:rsid w:val="00E65C2D"/>
    <w:rsid w:val="00E71082"/>
    <w:rsid w:val="00E750D0"/>
    <w:rsid w:val="00E80B54"/>
    <w:rsid w:val="00E91E85"/>
    <w:rsid w:val="00EA152B"/>
    <w:rsid w:val="00EA233D"/>
    <w:rsid w:val="00EA314C"/>
    <w:rsid w:val="00EA53F2"/>
    <w:rsid w:val="00EB1F0F"/>
    <w:rsid w:val="00EB5621"/>
    <w:rsid w:val="00EC5EA4"/>
    <w:rsid w:val="00ED2B4B"/>
    <w:rsid w:val="00ED51FD"/>
    <w:rsid w:val="00ED5F53"/>
    <w:rsid w:val="00EE1FC8"/>
    <w:rsid w:val="00EE4368"/>
    <w:rsid w:val="00EE7879"/>
    <w:rsid w:val="00EF1D1D"/>
    <w:rsid w:val="00EF2212"/>
    <w:rsid w:val="00EF2401"/>
    <w:rsid w:val="00EF6EAE"/>
    <w:rsid w:val="00F05E4C"/>
    <w:rsid w:val="00F112AD"/>
    <w:rsid w:val="00F12787"/>
    <w:rsid w:val="00F14255"/>
    <w:rsid w:val="00F27691"/>
    <w:rsid w:val="00F27CCA"/>
    <w:rsid w:val="00F305F6"/>
    <w:rsid w:val="00F34B29"/>
    <w:rsid w:val="00F504BB"/>
    <w:rsid w:val="00F73814"/>
    <w:rsid w:val="00F76288"/>
    <w:rsid w:val="00F80B72"/>
    <w:rsid w:val="00F80B85"/>
    <w:rsid w:val="00F84D14"/>
    <w:rsid w:val="00F8795F"/>
    <w:rsid w:val="00F91AF4"/>
    <w:rsid w:val="00FA61AE"/>
    <w:rsid w:val="00FA7726"/>
    <w:rsid w:val="00FA7AE5"/>
    <w:rsid w:val="00FA7DC0"/>
    <w:rsid w:val="00FB422A"/>
    <w:rsid w:val="00FB7FE0"/>
    <w:rsid w:val="00FC13BE"/>
    <w:rsid w:val="00FD220E"/>
    <w:rsid w:val="00FD4D7C"/>
    <w:rsid w:val="00FF34E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522"/>
  <w15:docId w15:val="{B57FD398-A356-428D-B77F-C8B4451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7">
    <w:name w:val="Название"/>
    <w:basedOn w:val="a"/>
    <w:pPr>
      <w:spacing w:before="100" w:beforeAutospacing="1" w:after="100" w:afterAutospacing="1"/>
    </w:pPr>
  </w:style>
  <w:style w:type="character" w:customStyle="1" w:styleId="a8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b">
    <w:name w:val="Body Text"/>
    <w:basedOn w:val="a"/>
    <w:qFormat/>
    <w:pPr>
      <w:spacing w:after="120"/>
    </w:p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ody Text Indent"/>
    <w:basedOn w:val="a"/>
    <w:qFormat/>
    <w:pPr>
      <w:spacing w:after="120"/>
      <w:ind w:left="283"/>
    </w:pPr>
  </w:style>
  <w:style w:type="character" w:customStyle="1" w:styleId="ae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0">
    <w:name w:val="header"/>
    <w:basedOn w:val="a"/>
    <w:qFormat/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2">
    <w:name w:val="footer"/>
    <w:basedOn w:val="a"/>
    <w:qFormat/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Pr>
      <w:sz w:val="20"/>
      <w:szCs w:val="20"/>
      <w:lang w:val="en-US"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8">
    <w:name w:val="Hyperlink"/>
    <w:basedOn w:val="a0"/>
    <w:uiPriority w:val="99"/>
    <w:unhideWhenUsed/>
    <w:rsid w:val="00C51B74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D3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3513583575?pwd=eG9PampDNkFEZ3lUaElBUmN5aTYxdz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po.ippo.kubg.edu.u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ppo@kubg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234</cp:revision>
  <dcterms:created xsi:type="dcterms:W3CDTF">2018-05-29T12:49:00Z</dcterms:created>
  <dcterms:modified xsi:type="dcterms:W3CDTF">2022-05-11T08:44:00Z</dcterms:modified>
</cp:coreProperties>
</file>